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F100" w14:textId="291D60EF" w:rsidR="00773DEE" w:rsidRPr="00773DEE" w:rsidRDefault="00773DEE" w:rsidP="00773DEE">
      <w:pPr>
        <w:rPr>
          <w:sz w:val="21"/>
          <w:szCs w:val="21"/>
        </w:rPr>
      </w:pPr>
      <w:r w:rsidRPr="00773DEE">
        <w:rPr>
          <w:rFonts w:hint="eastAsia"/>
          <w:sz w:val="21"/>
          <w:szCs w:val="21"/>
        </w:rPr>
        <w:t>様式第</w:t>
      </w:r>
      <w:r>
        <w:rPr>
          <w:rFonts w:hint="eastAsia"/>
          <w:sz w:val="21"/>
          <w:szCs w:val="21"/>
        </w:rPr>
        <w:t>１０</w:t>
      </w:r>
      <w:r w:rsidRPr="00773DEE">
        <w:rPr>
          <w:rFonts w:hint="eastAsia"/>
          <w:sz w:val="21"/>
          <w:szCs w:val="21"/>
        </w:rPr>
        <w:t>号</w:t>
      </w:r>
    </w:p>
    <w:p w14:paraId="74C2C366" w14:textId="1F9471D8" w:rsidR="003A489F"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773DEE">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773DEE">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773DEE">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773DEE">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773DEE">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773DE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773DE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773DEE">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773DEE">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773DEE">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773DEE">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773DEE">
      <w:headerReference w:type="first" r:id="rId7"/>
      <w:pgSz w:w="11907" w:h="16840" w:code="9"/>
      <w:pgMar w:top="1134"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73DEE"/>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2023-05-18T09:08:00Z</dcterms:modified>
</cp:coreProperties>
</file>