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B5909" w14:textId="076D6CEE" w:rsidR="00FB2CB5" w:rsidRDefault="004B4BDA">
      <w:r>
        <w:rPr>
          <w:noProof/>
        </w:rPr>
        <w:drawing>
          <wp:anchor distT="0" distB="0" distL="114300" distR="114300" simplePos="0" relativeHeight="251658240" behindDoc="0" locked="0" layoutInCell="1" allowOverlap="1" wp14:anchorId="50D4D9A5" wp14:editId="3D3A016B">
            <wp:simplePos x="0" y="0"/>
            <wp:positionH relativeFrom="margin">
              <wp:align>left</wp:align>
            </wp:positionH>
            <wp:positionV relativeFrom="paragraph">
              <wp:posOffset>-868680</wp:posOffset>
            </wp:positionV>
            <wp:extent cx="1021715" cy="1156335"/>
            <wp:effectExtent l="0" t="0" r="6985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715" cy="115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6CAF5" w14:textId="6A4F834F" w:rsidR="00AE442A" w:rsidRPr="007C6E37" w:rsidRDefault="00AE442A" w:rsidP="00260E12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7C6E37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サルの追い払いにご協力をお願いします！</w:t>
      </w:r>
    </w:p>
    <w:p w14:paraId="05371665" w14:textId="77777777" w:rsidR="00D44B2C" w:rsidRPr="00260E12" w:rsidRDefault="00D44B2C">
      <w:pPr>
        <w:rPr>
          <w:rFonts w:ascii="ＭＳ Ｐゴシック" w:eastAsia="ＭＳ Ｐゴシック" w:hAnsi="ＭＳ Ｐゴシック"/>
        </w:rPr>
      </w:pPr>
    </w:p>
    <w:p w14:paraId="1EE629A5" w14:textId="04C166D1" w:rsidR="00D44B2C" w:rsidRPr="00C46521" w:rsidRDefault="00D44B2C" w:rsidP="00D44B2C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サルの被害</w:t>
      </w:r>
      <w:r w:rsidR="007D2527">
        <w:rPr>
          <w:rFonts w:ascii="ＭＳ Ｐゴシック" w:eastAsia="ＭＳ Ｐゴシック" w:hAnsi="ＭＳ Ｐゴシック" w:hint="eastAsia"/>
          <w:sz w:val="24"/>
          <w:szCs w:val="24"/>
        </w:rPr>
        <w:t>に遭わない</w:t>
      </w: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最も有効な方法は追い払いをすることです。</w:t>
      </w:r>
    </w:p>
    <w:p w14:paraId="26DE632E" w14:textId="78BFA325" w:rsidR="00D44B2C" w:rsidRPr="00C46521" w:rsidRDefault="00D44B2C" w:rsidP="00D44B2C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市民の皆さんが協力して追い払うことで、</w:t>
      </w:r>
      <w:r w:rsidR="00260E12" w:rsidRPr="00C46521">
        <w:rPr>
          <w:rFonts w:ascii="ＭＳ Ｐゴシック" w:eastAsia="ＭＳ Ｐゴシック" w:hAnsi="ＭＳ Ｐゴシック" w:hint="eastAsia"/>
          <w:sz w:val="24"/>
          <w:szCs w:val="24"/>
        </w:rPr>
        <w:t>学習能力の高い</w:t>
      </w: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サル</w:t>
      </w:r>
      <w:r w:rsidR="00260E12" w:rsidRPr="00C46521">
        <w:rPr>
          <w:rFonts w:ascii="ＭＳ Ｐゴシック" w:eastAsia="ＭＳ Ｐゴシック" w:hAnsi="ＭＳ Ｐゴシック" w:hint="eastAsia"/>
          <w:sz w:val="24"/>
          <w:szCs w:val="24"/>
        </w:rPr>
        <w:t>に人間は怖い、と覚えさせ、サル</w:t>
      </w:r>
      <w:r w:rsidR="00B57987" w:rsidRPr="00C46521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260E12" w:rsidRPr="00C46521">
        <w:rPr>
          <w:rFonts w:ascii="ＭＳ Ｐゴシック" w:eastAsia="ＭＳ Ｐゴシック" w:hAnsi="ＭＳ Ｐゴシック" w:hint="eastAsia"/>
          <w:sz w:val="24"/>
          <w:szCs w:val="24"/>
        </w:rPr>
        <w:t>人里や農地に近寄らなくなります。</w:t>
      </w:r>
    </w:p>
    <w:p w14:paraId="42EE0D3E" w14:textId="77777777" w:rsidR="00D44B2C" w:rsidRPr="00C46521" w:rsidRDefault="00D44B2C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8B8DDA8" w14:textId="07062D1E" w:rsidR="00AE442A" w:rsidRPr="00C46521" w:rsidRDefault="00AE442A">
      <w:pPr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  <w:r w:rsidRPr="00E20053">
        <w:rPr>
          <w:rFonts w:ascii="ＭＳ Ｐゴシック" w:eastAsia="ＭＳ Ｐゴシック" w:hAnsi="ＭＳ Ｐゴシック" w:hint="eastAsia"/>
          <w:b/>
          <w:bCs/>
          <w:sz w:val="24"/>
          <w:szCs w:val="24"/>
          <w:highlight w:val="yellow"/>
          <w:bdr w:val="single" w:sz="4" w:space="0" w:color="auto"/>
        </w:rPr>
        <w:t>追い払いの効果と意味</w:t>
      </w:r>
    </w:p>
    <w:p w14:paraId="6A1B421D" w14:textId="60367F80" w:rsidR="00AE442A" w:rsidRPr="00C46521" w:rsidRDefault="00AE442A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・サルの学習能力の高さを逆手にとり、サルの嫌がること（追い払い）をすることで人間に対する恐怖心を覚えさせます。</w:t>
      </w:r>
    </w:p>
    <w:p w14:paraId="24B0F7FE" w14:textId="618DFCDD" w:rsidR="00AE442A" w:rsidRPr="00C46521" w:rsidRDefault="00AE442A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・サルの行動範囲が人里や農地から遠ざかり、目撃回数や農作物被害が減り、人間慣れを防ぐことができ</w:t>
      </w:r>
      <w:r w:rsidR="00260E12" w:rsidRPr="00C46521">
        <w:rPr>
          <w:rFonts w:ascii="ＭＳ Ｐゴシック" w:eastAsia="ＭＳ Ｐゴシック" w:hAnsi="ＭＳ Ｐゴシック" w:hint="eastAsia"/>
          <w:sz w:val="24"/>
          <w:szCs w:val="24"/>
        </w:rPr>
        <w:t>ます</w:t>
      </w: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2F827552" w14:textId="77777777" w:rsidR="00AE442A" w:rsidRPr="00C46521" w:rsidRDefault="00AE442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0DE38" w14:textId="250C45B6" w:rsidR="00AE442A" w:rsidRPr="00C46521" w:rsidRDefault="00AE442A">
      <w:pPr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</w:rPr>
      </w:pPr>
      <w:r w:rsidRPr="00E20053">
        <w:rPr>
          <w:rFonts w:ascii="ＭＳ Ｐゴシック" w:eastAsia="ＭＳ Ｐゴシック" w:hAnsi="ＭＳ Ｐゴシック" w:hint="eastAsia"/>
          <w:b/>
          <w:bCs/>
          <w:sz w:val="24"/>
          <w:szCs w:val="24"/>
          <w:highlight w:val="yellow"/>
          <w:bdr w:val="single" w:sz="4" w:space="0" w:color="auto"/>
        </w:rPr>
        <w:t>追い払いの方法</w:t>
      </w:r>
    </w:p>
    <w:p w14:paraId="6157B156" w14:textId="44863B12" w:rsidR="00AE442A" w:rsidRPr="00C46521" w:rsidRDefault="00AE442A" w:rsidP="00AE442A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道具を使って追い払う</w:t>
      </w:r>
    </w:p>
    <w:p w14:paraId="28F2BBA1" w14:textId="4CB9B456" w:rsidR="00AE442A" w:rsidRPr="00C46521" w:rsidRDefault="00AE442A" w:rsidP="00AE442A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0271E2" w:rsidRPr="00C46521">
        <w:rPr>
          <w:rFonts w:ascii="ＭＳ Ｐゴシック" w:eastAsia="ＭＳ Ｐゴシック" w:hAnsi="ＭＳ Ｐゴシック" w:hint="eastAsia"/>
          <w:sz w:val="24"/>
          <w:szCs w:val="24"/>
        </w:rPr>
        <w:t>フライパンやバケツなどを叩き、</w:t>
      </w:r>
      <w:r w:rsidR="00A24A6E">
        <w:rPr>
          <w:rFonts w:ascii="ＭＳ Ｐゴシック" w:eastAsia="ＭＳ Ｐゴシック" w:hAnsi="ＭＳ Ｐゴシック" w:hint="eastAsia"/>
          <w:sz w:val="24"/>
          <w:szCs w:val="24"/>
        </w:rPr>
        <w:t>大きな</w:t>
      </w:r>
      <w:r w:rsidR="000271E2" w:rsidRPr="00C46521">
        <w:rPr>
          <w:rFonts w:ascii="ＭＳ Ｐゴシック" w:eastAsia="ＭＳ Ｐゴシック" w:hAnsi="ＭＳ Ｐゴシック" w:hint="eastAsia"/>
          <w:sz w:val="24"/>
          <w:szCs w:val="24"/>
        </w:rPr>
        <w:t>音を鳴らしながら追い払う。</w:t>
      </w:r>
    </w:p>
    <w:p w14:paraId="5F0DB133" w14:textId="612FCB67" w:rsidR="000271E2" w:rsidRPr="00C46521" w:rsidRDefault="000271E2" w:rsidP="00AE442A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・ロケット花火やスターターピストルを放ちながら追い払う。</w:t>
      </w:r>
    </w:p>
    <w:p w14:paraId="65CEE160" w14:textId="3B9AFC9B" w:rsidR="00B57987" w:rsidRPr="00C46521" w:rsidRDefault="00B57987" w:rsidP="00AE442A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※ロケット花火を使用する際は、火災や事故、ケガ等に注意しましょう。</w:t>
      </w:r>
    </w:p>
    <w:p w14:paraId="356D2892" w14:textId="3BC7AA9E" w:rsidR="000271E2" w:rsidRPr="00C46521" w:rsidRDefault="000271E2" w:rsidP="000271E2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サルに向かって追い払う</w:t>
      </w:r>
    </w:p>
    <w:p w14:paraId="0FB75157" w14:textId="05B3C0CF" w:rsidR="000271E2" w:rsidRPr="00C46521" w:rsidRDefault="000271E2" w:rsidP="000271E2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・野生のサルは人間に敏感です。人間に気</w:t>
      </w:r>
      <w:r w:rsidR="007D2527">
        <w:rPr>
          <w:rFonts w:ascii="ＭＳ Ｐゴシック" w:eastAsia="ＭＳ Ｐゴシック" w:hAnsi="ＭＳ Ｐゴシック" w:hint="eastAsia"/>
          <w:sz w:val="24"/>
          <w:szCs w:val="24"/>
        </w:rPr>
        <w:t>づ</w:t>
      </w: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いたり、気配を感じれば逃げていきます。</w:t>
      </w:r>
    </w:p>
    <w:p w14:paraId="5629474D" w14:textId="31102F40" w:rsidR="000271E2" w:rsidRPr="00C46521" w:rsidRDefault="000271E2" w:rsidP="000271E2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・人間がサルに向かっていくだけで追い払いになります。</w:t>
      </w:r>
    </w:p>
    <w:p w14:paraId="32C6C002" w14:textId="77777777" w:rsidR="000271E2" w:rsidRPr="00C46521" w:rsidRDefault="000271E2" w:rsidP="000271E2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BF63DD" w14:textId="0B097A2D" w:rsidR="000271E2" w:rsidRPr="00E20053" w:rsidRDefault="000271E2" w:rsidP="000271E2">
      <w:pPr>
        <w:rPr>
          <w:rFonts w:ascii="ＭＳ Ｐゴシック" w:eastAsia="ＭＳ Ｐゴシック" w:hAnsi="ＭＳ Ｐゴシック"/>
          <w:b/>
          <w:bCs/>
          <w:sz w:val="24"/>
          <w:szCs w:val="24"/>
          <w:bdr w:val="single" w:sz="4" w:space="0" w:color="auto"/>
          <w:shd w:val="clear" w:color="auto" w:fill="FFFF00"/>
        </w:rPr>
      </w:pPr>
      <w:r w:rsidRPr="00E20053">
        <w:rPr>
          <w:rFonts w:ascii="ＭＳ Ｐゴシック" w:eastAsia="ＭＳ Ｐゴシック" w:hAnsi="ＭＳ Ｐゴシック" w:hint="eastAsia"/>
          <w:b/>
          <w:bCs/>
          <w:sz w:val="24"/>
          <w:szCs w:val="24"/>
          <w:bdr w:val="single" w:sz="4" w:space="0" w:color="auto"/>
          <w:shd w:val="clear" w:color="auto" w:fill="FFFF00"/>
        </w:rPr>
        <w:t>追い払いのコツ</w:t>
      </w:r>
    </w:p>
    <w:p w14:paraId="58BE8D20" w14:textId="23EA7C66" w:rsidR="000271E2" w:rsidRPr="00C46521" w:rsidRDefault="00065838" w:rsidP="000271E2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・追い払いは１人より２人、２人より３人など、より多くの人で行えば効果的です。</w:t>
      </w:r>
    </w:p>
    <w:p w14:paraId="727D4281" w14:textId="6E67F65D" w:rsidR="00065838" w:rsidRPr="00C46521" w:rsidRDefault="00065838" w:rsidP="000271E2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・サルを見かけたら近所同士で</w:t>
      </w:r>
      <w:r w:rsidR="001E24CC" w:rsidRPr="00C46521">
        <w:rPr>
          <w:rFonts w:ascii="ＭＳ Ｐゴシック" w:eastAsia="ＭＳ Ｐゴシック" w:hAnsi="ＭＳ Ｐゴシック" w:hint="eastAsia"/>
          <w:sz w:val="24"/>
          <w:szCs w:val="24"/>
        </w:rPr>
        <w:t>協力して、複数人で追い払いを行いましょう。</w:t>
      </w:r>
    </w:p>
    <w:p w14:paraId="6E630CB1" w14:textId="20F36972" w:rsidR="001E24CC" w:rsidRPr="00C46521" w:rsidRDefault="001E24CC" w:rsidP="000271E2">
      <w:pPr>
        <w:rPr>
          <w:rFonts w:ascii="ＭＳ Ｐゴシック" w:eastAsia="ＭＳ Ｐゴシック" w:hAnsi="ＭＳ Ｐゴシック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・やみくもに追い払うのでなく、山林の方へ向かって追い払いましょう。</w:t>
      </w:r>
    </w:p>
    <w:p w14:paraId="37B26991" w14:textId="3C5D0B50" w:rsidR="00B57987" w:rsidRPr="00C46521" w:rsidRDefault="001E24CC" w:rsidP="000271E2">
      <w:pPr>
        <w:rPr>
          <w:rFonts w:ascii="ＭＳ Ｐゴシック" w:eastAsia="ＭＳ Ｐゴシック" w:hAnsi="ＭＳ Ｐゴシック" w:hint="eastAsia"/>
          <w:sz w:val="24"/>
          <w:szCs w:val="24"/>
        </w:rPr>
      </w:pPr>
      <w:r w:rsidRPr="00C46521">
        <w:rPr>
          <w:rFonts w:ascii="ＭＳ Ｐゴシック" w:eastAsia="ＭＳ Ｐゴシック" w:hAnsi="ＭＳ Ｐゴシック" w:hint="eastAsia"/>
          <w:sz w:val="24"/>
          <w:szCs w:val="24"/>
        </w:rPr>
        <w:t>・１回で諦めず、繰り返し追い払うことで、サルに人間への恐怖心</w:t>
      </w:r>
      <w:r w:rsidR="0083704B" w:rsidRPr="00C46521">
        <w:rPr>
          <w:rFonts w:ascii="ＭＳ Ｐゴシック" w:eastAsia="ＭＳ Ｐゴシック" w:hAnsi="ＭＳ Ｐゴシック" w:hint="eastAsia"/>
          <w:sz w:val="24"/>
          <w:szCs w:val="24"/>
        </w:rPr>
        <w:t>を覚えさせ、</w:t>
      </w:r>
      <w:r w:rsidR="00A24A6E">
        <w:rPr>
          <w:rFonts w:ascii="ＭＳ Ｐゴシック" w:eastAsia="ＭＳ Ｐゴシック" w:hAnsi="ＭＳ Ｐゴシック" w:hint="eastAsia"/>
          <w:sz w:val="24"/>
          <w:szCs w:val="24"/>
        </w:rPr>
        <w:t>いつの間にか</w:t>
      </w:r>
      <w:r w:rsidR="0083704B" w:rsidRPr="00C46521">
        <w:rPr>
          <w:rFonts w:ascii="ＭＳ Ｐゴシック" w:eastAsia="ＭＳ Ｐゴシック" w:hAnsi="ＭＳ Ｐゴシック" w:hint="eastAsia"/>
          <w:sz w:val="24"/>
          <w:szCs w:val="24"/>
        </w:rPr>
        <w:t>人里へ寄り付かなくなります。</w:t>
      </w:r>
    </w:p>
    <w:p w14:paraId="58A4F505" w14:textId="5887C26B" w:rsidR="00B57987" w:rsidRPr="00260E12" w:rsidRDefault="00A24A6E" w:rsidP="000271E2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80735" wp14:editId="628566D7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4981575" cy="1438275"/>
                <wp:effectExtent l="19050" t="1905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14382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8E4C3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5C81FA" w14:textId="6A0C0309" w:rsidR="008F52D9" w:rsidRPr="00A24A6E" w:rsidRDefault="008F52D9" w:rsidP="00A24A6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A24A6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A24A6E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お問い合わせ先】</w:t>
                            </w:r>
                          </w:p>
                          <w:p w14:paraId="6E420E5C" w14:textId="14DD9BD1" w:rsidR="008F52D9" w:rsidRPr="008F52D9" w:rsidRDefault="008F52D9" w:rsidP="00A24A6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8F52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霧島市農政畜産課農政第１グループ　0995-45-5111（内線：2314）</w:t>
                            </w:r>
                          </w:p>
                          <w:p w14:paraId="6E4A7109" w14:textId="29E3E7A4" w:rsidR="008F52D9" w:rsidRPr="008F52D9" w:rsidRDefault="008F52D9" w:rsidP="00A24A6E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・</w:t>
                            </w:r>
                            <w:r w:rsidRPr="008F52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各総合支所市民生活課　0995-45-5111（内線</w:t>
                            </w:r>
                            <w:r w:rsidR="00E2005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；</w:t>
                            </w:r>
                            <w:r w:rsidRPr="008F52D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溝辺：6013　横川：6353　牧園：5431　霧島：5820　福山：6870）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0735" id="正方形/長方形 6" o:spid="_x0000_s1026" style="position:absolute;left:0;text-align:left;margin-left:341.05pt;margin-top:19.25pt;width:392.25pt;height:113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LF+gAIAAFUFAAAOAAAAZHJzL2Uyb0RvYy54bWysVN1v2jAQf5+0/8Hy+xpCaUtRQ4XoOk2q&#10;WrR26rNxbIjm+LyzIbC/fmcnBNRVe5j2ktz5fvf9cXO7qw3bKvQV2ILnZwPOlJVQVnZV8O8v95/G&#10;nPkgbCkMWFXwvfL8dvrxw03jJmoIazClQkZGrJ80ruDrENwky7xcq1r4M3DKklAD1iIQi6usRNGQ&#10;9dpkw8HgMmsAS4cglff0etcK+TTZ11rJ8KS1V4GZglNsIX0xfZfxm01vxGSFwq0r2YUh/iGKWlSW&#10;nPam7kQQbIPVH6bqSiJ40OFMQp2B1pVUKQfKJh+8yeZ5LZxKuVBxvOvL5P+fWfm4fXYLpDI0zk88&#10;kTGLncY6/ik+tkvF2vfFUrvAJD2Orsf5xdUFZ5Jk+eh8PCSG7GRHdYc+fFFQs0gUHKkbqUhi++BD&#10;Cz1AojcL95UxqSPGsqbg5+N8MEgaHkxVRmnEeVwt5wbZVlBTx59H8/Nh5/gERmEYS9Ec00pU2BsV&#10;bRj7TWlWlZTIsPUQJ071ZoWUyobLzm5CRzVNIfSK+XuKJuSdUoeNaipNYq/Y5fQ3j71G8go29Mp1&#10;ZQHf81z+6D23+EP2bc4x/bBb7ihp6leMMb4sodwvkCG0m+GdvK+oWQ/Ch4VAWgVaGlrv8EQfbYCa&#10;Ah3F2Rrw13vvEU8TSlLOGlqtgvufG4GKM/PV0uxe56NR3MXEjC6uhsTgqWR5KrGbeg7U6JwOiZOJ&#10;jPhgDqRGqF/pCsyiVxIJK8l3wWXAAzMP7crTHZFqNksw2j8nwoN9djIaj3WOw/iyexXouokNNOyP&#10;cFhDMXkzuC02alqYbQLoKk31sa5dB2h30150dyYeh1M+oY7XcPobAAD//wMAUEsDBBQABgAIAAAA&#10;IQCe04np3QAAAAcBAAAPAAAAZHJzL2Rvd25yZXYueG1sTI/BTsMwEETvSPyDtUjcqNNCmyhkU1VI&#10;wAGBRAH16sQmibDXke024e9ZTnDb0Yxm3lbb2VlxMiEOnhCWiwyEodbrgTqE97f7qwJETIq0sp4M&#10;wreJsK3PzypVaj/RqzntUye4hGKpEPqUxlLK2PbGqbjwoyH2Pn1wKrEMndRBTVzurFxl2UY6NRAv&#10;9Go0d71pv/ZHh3B4WlLzSM8+/whqtC+HXfOQT4iXF/PuFkQyc/oLwy8+o0PNTI0/ko7CIvAjCeG6&#10;WINgNy9u+GgQVpt1BrKu5H/++gcAAP//AwBQSwECLQAUAAYACAAAACEAtoM4kv4AAADhAQAAEwAA&#10;AAAAAAAAAAAAAAAAAAAAW0NvbnRlbnRfVHlwZXNdLnhtbFBLAQItABQABgAIAAAAIQA4/SH/1gAA&#10;AJQBAAALAAAAAAAAAAAAAAAAAC8BAABfcmVscy8ucmVsc1BLAQItABQABgAIAAAAIQAAaLF+gAIA&#10;AFUFAAAOAAAAAAAAAAAAAAAAAC4CAABkcnMvZTJvRG9jLnhtbFBLAQItABQABgAIAAAAIQCe04np&#10;3QAAAAcBAAAPAAAAAAAAAAAAAAAAANoEAABkcnMvZG93bnJldi54bWxQSwUGAAAAAAQABADzAAAA&#10;5AUAAAAA&#10;" filled="f" strokecolor="#8e4c32" strokeweight="3pt">
                <v:textbox>
                  <w:txbxContent>
                    <w:p w14:paraId="3E5C81FA" w14:textId="6A0C0309" w:rsidR="008F52D9" w:rsidRPr="00A24A6E" w:rsidRDefault="008F52D9" w:rsidP="00A24A6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A24A6E">
                        <w:rPr>
                          <w:rFonts w:hint="eastAsia"/>
                          <w:sz w:val="28"/>
                          <w:szCs w:val="28"/>
                        </w:rPr>
                        <w:t>【</w:t>
                      </w:r>
                      <w:r w:rsidRPr="00A24A6E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お問い合わせ先】</w:t>
                      </w:r>
                    </w:p>
                    <w:p w14:paraId="6E420E5C" w14:textId="14DD9BD1" w:rsidR="008F52D9" w:rsidRPr="008F52D9" w:rsidRDefault="008F52D9" w:rsidP="00A24A6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8F52D9">
                        <w:rPr>
                          <w:rFonts w:ascii="ＭＳ Ｐゴシック" w:eastAsia="ＭＳ Ｐゴシック" w:hAnsi="ＭＳ Ｐゴシック" w:hint="eastAsia"/>
                        </w:rPr>
                        <w:t>霧島市農政畜産課農政第１グループ　0995-45-5111（内線：2314）</w:t>
                      </w:r>
                    </w:p>
                    <w:p w14:paraId="6E4A7109" w14:textId="29E3E7A4" w:rsidR="008F52D9" w:rsidRPr="008F52D9" w:rsidRDefault="008F52D9" w:rsidP="00A24A6E">
                      <w:pPr>
                        <w:rPr>
                          <w:rFonts w:ascii="ＭＳ Ｐゴシック" w:eastAsia="ＭＳ Ｐゴシック" w:hAnsi="ＭＳ Ｐゴシック" w:hint="eastAsia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・</w:t>
                      </w:r>
                      <w:r w:rsidRPr="008F52D9">
                        <w:rPr>
                          <w:rFonts w:ascii="ＭＳ Ｐゴシック" w:eastAsia="ＭＳ Ｐゴシック" w:hAnsi="ＭＳ Ｐゴシック" w:hint="eastAsia"/>
                        </w:rPr>
                        <w:t>各総合支所市民生活課　0995-45-5111（内線</w:t>
                      </w:r>
                      <w:r w:rsidR="00E20053">
                        <w:rPr>
                          <w:rFonts w:ascii="ＭＳ Ｐゴシック" w:eastAsia="ＭＳ Ｐゴシック" w:hAnsi="ＭＳ Ｐゴシック" w:hint="eastAsia"/>
                        </w:rPr>
                        <w:t>；</w:t>
                      </w:r>
                      <w:r w:rsidRPr="008F52D9">
                        <w:rPr>
                          <w:rFonts w:ascii="ＭＳ Ｐゴシック" w:eastAsia="ＭＳ Ｐゴシック" w:hAnsi="ＭＳ Ｐゴシック" w:hint="eastAsia"/>
                        </w:rPr>
                        <w:t>溝辺：6013　横川：6353　牧園：5431　霧島：5820　福山：6870）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F52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E55AB0" wp14:editId="0AFF78EF">
                <wp:simplePos x="0" y="0"/>
                <wp:positionH relativeFrom="column">
                  <wp:posOffset>1118870</wp:posOffset>
                </wp:positionH>
                <wp:positionV relativeFrom="paragraph">
                  <wp:posOffset>7962265</wp:posOffset>
                </wp:positionV>
                <wp:extent cx="5637530" cy="1000760"/>
                <wp:effectExtent l="0" t="0" r="20320" b="2794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7C2CA5" w14:textId="0318C387" w:rsidR="008F52D9" w:rsidRDefault="008F52D9" w:rsidP="008F52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E55AB0" id="正方形/長方形 3" o:spid="_x0000_s1027" style="position:absolute;left:0;text-align:left;margin-left:88.1pt;margin-top:626.95pt;width:443.9pt;height:7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4ueDgIAAPcDAAAOAAAAZHJzL2Uyb0RvYy54bWysU9tu2zAMfR+wfxD0vthJl5sRpyjSdRjQ&#10;dQO6fYAsy7YwWdQoJXb29aOUNA22t2F+EEiTOiQPjza3Y2/YQaHXYEs+neScKSuh1rYt+fdvD+9W&#10;nPkgbC0MWFXyo/L8dvv2zWZwhZpBB6ZWyAjE+mJwJe9CcEWWedmpXvgJOGUp2AD2IpCLbVajGAi9&#10;N9kszxfZAFg7BKm8p7/3pyDfJvymUTJ8aRqvAjMlp95COjGdVTyz7UYULQrXaXluQ/xDF73Qlope&#10;oO5FEGyP+i+oXksED02YSOgzaBotVZqBppnmf0zz3Amn0ixEjncXmvz/g5VPh2f3FWPr3j2C/OGZ&#10;hV0nbKvuEGHolKip3DQSlQ3OF5cL0fF0lVXDZ6hptWIfIHEwNthHQJqOjYnq44VqNQYm6ed8cbOc&#10;39BGJMWmeZ4vF2kZmSherjv04aOCnkWj5Ei7TPDi8OhDbEcULymxmoUHbUzap7FsKPl6PpunCx6M&#10;rmMwTYlttTPIDiIqIn1pNpr/Oq3XgXRpdF/y1SVJFJGOD7ZOVYLQ5mRTJ8ae+YmURPX5IozVSInR&#10;rKA+ElMIJ/3ReyGjA/zF2UDaK7n/uReoODOfLLG9fD9bz0msyVmt1kQTXgeqq4CwkoBKHjg7mbtw&#10;kvfeoW47qjNNJFi4o/00OjH32tO5a1JXIvT8EqJ8r/2U9fpet78BAAD//wMAUEsDBBQABgAIAAAA&#10;IQDT9WiX4wAAAA4BAAAPAAAAZHJzL2Rvd25yZXYueG1sTI/BTsMwEETvSPyDtUjcqJ2QphDiVBEV&#10;nBCiLULi5iZLEojXUey2ga9ne4LbjPZpdiZfTrYXBxx950hDNFMgkCpXd9RoeN0+XN2A8MFQbXpH&#10;qOEbPSyL87PcZLU70hoPm9AIDiGfGQ1tCEMmpa9atMbP3IDEtw83WhPYjo2sR3PkcNvLWKlUWtMR&#10;f2jNgPctVl+bvdWwLqf08ad7T/zTWxk9D/HqRa0+tb68mMo7EAGn8AfDqT5Xh4I77dyeai969os0&#10;ZpRFPL++BXFCVJrwvh2rJIrmIItc/p9R/AIAAP//AwBQSwECLQAUAAYACAAAACEAtoM4kv4AAADh&#10;AQAAEwAAAAAAAAAAAAAAAAAAAAAAW0NvbnRlbnRfVHlwZXNdLnhtbFBLAQItABQABgAIAAAAIQA4&#10;/SH/1gAAAJQBAAALAAAAAAAAAAAAAAAAAC8BAABfcmVscy8ucmVsc1BLAQItABQABgAIAAAAIQB5&#10;A4ueDgIAAPcDAAAOAAAAAAAAAAAAAAAAAC4CAABkcnMvZTJvRG9jLnhtbFBLAQItABQABgAIAAAA&#10;IQDT9WiX4wAAAA4BAAAPAAAAAAAAAAAAAAAAAGgEAABkcnMvZG93bnJldi54bWxQSwUGAAAAAAQA&#10;BADzAAAAeAUAAAAA&#10;" filled="f">
                <v:textbox inset="5.85pt,.7pt,5.85pt,.7pt">
                  <w:txbxContent>
                    <w:p w14:paraId="357C2CA5" w14:textId="0318C387" w:rsidR="008F52D9" w:rsidRDefault="008F52D9" w:rsidP="008F52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ｖ</w:t>
                      </w:r>
                    </w:p>
                  </w:txbxContent>
                </v:textbox>
              </v:rect>
            </w:pict>
          </mc:Fallback>
        </mc:AlternateContent>
      </w:r>
      <w:r w:rsidR="008F52D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55AB0" wp14:editId="4FF6AF5B">
                <wp:simplePos x="0" y="0"/>
                <wp:positionH relativeFrom="column">
                  <wp:posOffset>1118870</wp:posOffset>
                </wp:positionH>
                <wp:positionV relativeFrom="paragraph">
                  <wp:posOffset>7962265</wp:posOffset>
                </wp:positionV>
                <wp:extent cx="5637530" cy="1000760"/>
                <wp:effectExtent l="11430" t="12700" r="8890" b="57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7530" cy="1000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95D6A" id="正方形/長方形 2" o:spid="_x0000_s1026" style="position:absolute;left:0;text-align:left;margin-left:88.1pt;margin-top:626.95pt;width:443.9pt;height:7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/6tCAIAAOwDAAAOAAAAZHJzL2Uyb0RvYy54bWysU9uO0zAQfUfiHyy/06RdeouarlZdFiEt&#10;C9LCB7iOk1jYHjN2m5avZ+x2uxW8IfJgeTL2mTlnjle3B2vYXmHQ4Go+HpWcKSeh0a6r+fdvD+8W&#10;nIUoXCMMOFXzowr8dv32zWrwlZpAD6ZRyAjEhWrwNe9j9FVRBNkrK8IIvHKUbAGtiBRiVzQoBkK3&#10;ppiU5awYABuPIFUI9Pf+lOTrjN+2SsYvbRtUZKbm1FvMK+Z1m9ZivRJVh8L3Wp7bEP/QhRXaUdEL&#10;1L2Igu1Q/wVltUQI0MaRBFtA22qpMgdiMy7/YPPcC68yFxIn+ItM4f/Byqf9s/+KqfXgH0H+CMzB&#10;pheuU3eIMPRKNFRunIQqBh+qy4UUBLrKtsNnaGi0Yhcha3Bo0SZAYscOWerjRWp1iEzSz+nsZj69&#10;oYlIyo3LspzP8jAKUb1c9xjiRwWWpU3NkWaZ4cX+McTUjqhejqRqDh60MXmexrGh5svpZJovBDC6&#10;ScnMErvtxiDbi+SI/GVuxP/6mNWRfGm0rfnickhUSY4PrslVotDmtKdOjDvrkyRJ7gvVFpojyYNw&#10;Mh09Etr0gL84G8hwNQ8/dwIVZ+aTI4nn7yfLKTk0B4vFkrTB68T2KiGcJKCaR85O2008eXrnUXc9&#10;1Rln5g7uaCitznK99nRulSyVVTzbP3n2Os6nXh/p+jcAAAD//wMAUEsDBBQABgAIAAAAIQDT9WiX&#10;4wAAAA4BAAAPAAAAZHJzL2Rvd25yZXYueG1sTI/BTsMwEETvSPyDtUjcqJ2QphDiVBEVnBCiLULi&#10;5iZLEojXUey2ga9ne4LbjPZpdiZfTrYXBxx950hDNFMgkCpXd9RoeN0+XN2A8MFQbXpHqOEbPSyL&#10;87PcZLU70hoPm9AIDiGfGQ1tCEMmpa9atMbP3IDEtw83WhPYjo2sR3PkcNvLWKlUWtMRf2jNgPct&#10;Vl+bvdWwLqf08ad7T/zTWxk9D/HqRa0+tb68mMo7EAGn8AfDqT5Xh4I77dyeai969os0ZpRFPL++&#10;BXFCVJrwvh2rJIrmIItc/p9R/AIAAP//AwBQSwECLQAUAAYACAAAACEAtoM4kv4AAADhAQAAEwAA&#10;AAAAAAAAAAAAAAAAAAAAW0NvbnRlbnRfVHlwZXNdLnhtbFBLAQItABQABgAIAAAAIQA4/SH/1gAA&#10;AJQBAAALAAAAAAAAAAAAAAAAAC8BAABfcmVscy8ucmVsc1BLAQItABQABgAIAAAAIQCR9/6tCAIA&#10;AOwDAAAOAAAAAAAAAAAAAAAAAC4CAABkcnMvZTJvRG9jLnhtbFBLAQItABQABgAIAAAAIQDT9WiX&#10;4wAAAA4BAAAPAAAAAAAAAAAAAAAAAGIEAABkcnMvZG93bnJldi54bWxQSwUGAAAAAAQABADzAAAA&#10;cgUAAAAA&#10;" filled="f">
                <v:textbox inset="5.85pt,.7pt,5.85pt,.7pt"/>
              </v:rect>
            </w:pict>
          </mc:Fallback>
        </mc:AlternateContent>
      </w:r>
    </w:p>
    <w:sectPr w:rsidR="00B57987" w:rsidRPr="00260E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D1A51" w14:textId="77777777" w:rsidR="004B4BDA" w:rsidRDefault="004B4BDA" w:rsidP="004B4BDA">
      <w:r>
        <w:separator/>
      </w:r>
    </w:p>
  </w:endnote>
  <w:endnote w:type="continuationSeparator" w:id="0">
    <w:p w14:paraId="1A43ED7F" w14:textId="77777777" w:rsidR="004B4BDA" w:rsidRDefault="004B4BDA" w:rsidP="004B4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A4CE1" w14:textId="77777777" w:rsidR="004B4BDA" w:rsidRDefault="004B4BDA" w:rsidP="004B4BDA">
      <w:r>
        <w:separator/>
      </w:r>
    </w:p>
  </w:footnote>
  <w:footnote w:type="continuationSeparator" w:id="0">
    <w:p w14:paraId="42EBBAA9" w14:textId="77777777" w:rsidR="004B4BDA" w:rsidRDefault="004B4BDA" w:rsidP="004B4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85DEA"/>
    <w:multiLevelType w:val="hybridMultilevel"/>
    <w:tmpl w:val="75222AFE"/>
    <w:lvl w:ilvl="0" w:tplc="E2F0BA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0761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42A"/>
    <w:rsid w:val="000271E2"/>
    <w:rsid w:val="00065838"/>
    <w:rsid w:val="00106BE2"/>
    <w:rsid w:val="001E24CC"/>
    <w:rsid w:val="00260E12"/>
    <w:rsid w:val="00391BCA"/>
    <w:rsid w:val="003D06FF"/>
    <w:rsid w:val="004B4BDA"/>
    <w:rsid w:val="007C6E37"/>
    <w:rsid w:val="007D2527"/>
    <w:rsid w:val="0083704B"/>
    <w:rsid w:val="008F52D9"/>
    <w:rsid w:val="00A24A6E"/>
    <w:rsid w:val="00AE442A"/>
    <w:rsid w:val="00B57987"/>
    <w:rsid w:val="00C46521"/>
    <w:rsid w:val="00D44B2C"/>
    <w:rsid w:val="00DA0864"/>
    <w:rsid w:val="00E20053"/>
    <w:rsid w:val="00F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661BE5"/>
  <w15:chartTrackingRefBased/>
  <w15:docId w15:val="{4720DE2D-46AD-4128-B426-66381ED2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42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B4B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BDA"/>
  </w:style>
  <w:style w:type="paragraph" w:styleId="a6">
    <w:name w:val="footer"/>
    <w:basedOn w:val="a"/>
    <w:link w:val="a7"/>
    <w:uiPriority w:val="99"/>
    <w:unhideWhenUsed/>
    <w:rsid w:val="004B4B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農政畜産課</dc:creator>
  <cp:keywords/>
  <dc:description/>
  <cp:lastModifiedBy>農政畜産課</cp:lastModifiedBy>
  <cp:revision>9</cp:revision>
  <cp:lastPrinted>2024-01-30T08:00:00Z</cp:lastPrinted>
  <dcterms:created xsi:type="dcterms:W3CDTF">2024-01-04T00:21:00Z</dcterms:created>
  <dcterms:modified xsi:type="dcterms:W3CDTF">2024-01-30T08:31:00Z</dcterms:modified>
</cp:coreProperties>
</file>