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3F184" w14:textId="77777777" w:rsidR="001E17FF" w:rsidRPr="007922C8" w:rsidRDefault="001E17FF" w:rsidP="00A10A13">
      <w:pPr>
        <w:jc w:val="center"/>
        <w:rPr>
          <w:rFonts w:asciiTheme="minorEastAsia" w:hAnsiTheme="minorEastAsia"/>
          <w:color w:val="000000" w:themeColor="text1"/>
          <w:szCs w:val="21"/>
        </w:rPr>
      </w:pPr>
    </w:p>
    <w:p w14:paraId="32752EDF" w14:textId="77777777" w:rsidR="001E17FF" w:rsidRPr="007922C8" w:rsidRDefault="001E17FF" w:rsidP="00A10A13">
      <w:pPr>
        <w:jc w:val="center"/>
        <w:rPr>
          <w:rFonts w:asciiTheme="minorEastAsia" w:hAnsiTheme="minorEastAsia"/>
          <w:color w:val="000000" w:themeColor="text1"/>
          <w:szCs w:val="21"/>
        </w:rPr>
      </w:pPr>
    </w:p>
    <w:p w14:paraId="5493DEC0" w14:textId="77777777" w:rsidR="001E17FF" w:rsidRPr="007922C8" w:rsidRDefault="001E17FF" w:rsidP="00A10A13">
      <w:pPr>
        <w:jc w:val="center"/>
        <w:rPr>
          <w:rFonts w:asciiTheme="minorEastAsia" w:hAnsiTheme="minorEastAsia"/>
          <w:color w:val="000000" w:themeColor="text1"/>
          <w:szCs w:val="21"/>
        </w:rPr>
      </w:pPr>
    </w:p>
    <w:p w14:paraId="47D55F5D" w14:textId="77777777" w:rsidR="00566320" w:rsidRPr="007922C8" w:rsidRDefault="00566320" w:rsidP="00A10A13">
      <w:pPr>
        <w:jc w:val="center"/>
        <w:rPr>
          <w:rFonts w:asciiTheme="minorEastAsia" w:hAnsiTheme="minorEastAsia"/>
          <w:color w:val="000000" w:themeColor="text1"/>
          <w:szCs w:val="21"/>
        </w:rPr>
      </w:pPr>
    </w:p>
    <w:p w14:paraId="5FB8570A" w14:textId="77777777" w:rsidR="001E17FF" w:rsidRPr="007922C8" w:rsidRDefault="001E17FF" w:rsidP="00A10A13">
      <w:pPr>
        <w:jc w:val="center"/>
        <w:rPr>
          <w:rFonts w:asciiTheme="minorEastAsia" w:hAnsiTheme="minorEastAsia"/>
          <w:color w:val="000000" w:themeColor="text1"/>
          <w:szCs w:val="21"/>
        </w:rPr>
      </w:pPr>
    </w:p>
    <w:p w14:paraId="3DEFF5D2" w14:textId="77777777" w:rsidR="001E17FF" w:rsidRPr="007922C8" w:rsidRDefault="001E17FF" w:rsidP="00A10A13">
      <w:pPr>
        <w:jc w:val="center"/>
        <w:rPr>
          <w:rFonts w:asciiTheme="minorEastAsia" w:hAnsiTheme="minorEastAsia"/>
          <w:color w:val="000000" w:themeColor="text1"/>
          <w:szCs w:val="21"/>
        </w:rPr>
      </w:pPr>
    </w:p>
    <w:p w14:paraId="39B6554D" w14:textId="77777777" w:rsidR="001E17FF" w:rsidRPr="007922C8" w:rsidRDefault="001E17FF" w:rsidP="00A10A13">
      <w:pPr>
        <w:jc w:val="center"/>
        <w:rPr>
          <w:rFonts w:asciiTheme="minorEastAsia" w:hAnsiTheme="minorEastAsia"/>
          <w:color w:val="000000" w:themeColor="text1"/>
          <w:szCs w:val="21"/>
        </w:rPr>
      </w:pPr>
    </w:p>
    <w:p w14:paraId="22F346E9" w14:textId="56CA7576" w:rsidR="001E17FF" w:rsidRPr="00BF624C" w:rsidRDefault="00AF51BC" w:rsidP="00A10A13">
      <w:pPr>
        <w:jc w:val="center"/>
        <w:rPr>
          <w:rFonts w:asciiTheme="minorEastAsia" w:hAnsiTheme="minorEastAsia"/>
          <w:color w:val="000000" w:themeColor="text1"/>
          <w:sz w:val="56"/>
          <w:szCs w:val="40"/>
        </w:rPr>
      </w:pPr>
      <w:r>
        <w:rPr>
          <w:rFonts w:asciiTheme="minorEastAsia" w:hAnsiTheme="minorEastAsia" w:hint="eastAsia"/>
          <w:color w:val="000000" w:themeColor="text1"/>
          <w:sz w:val="56"/>
          <w:szCs w:val="40"/>
        </w:rPr>
        <w:t>環境保全</w:t>
      </w:r>
      <w:r w:rsidR="0045626E" w:rsidRPr="00BF624C">
        <w:rPr>
          <w:rFonts w:asciiTheme="minorEastAsia" w:hAnsiTheme="minorEastAsia" w:hint="eastAsia"/>
          <w:color w:val="000000" w:themeColor="text1"/>
          <w:sz w:val="56"/>
          <w:szCs w:val="40"/>
        </w:rPr>
        <w:t>に関する</w:t>
      </w:r>
      <w:r w:rsidR="001E17FF" w:rsidRPr="00BF624C">
        <w:rPr>
          <w:rFonts w:asciiTheme="minorEastAsia" w:hAnsiTheme="minorEastAsia" w:hint="eastAsia"/>
          <w:color w:val="000000" w:themeColor="text1"/>
          <w:sz w:val="56"/>
          <w:szCs w:val="40"/>
        </w:rPr>
        <w:t>協定書</w:t>
      </w:r>
    </w:p>
    <w:p w14:paraId="69F42D9C" w14:textId="77777777" w:rsidR="001E17FF" w:rsidRPr="00BF624C" w:rsidRDefault="002675C1" w:rsidP="00A10A13">
      <w:pPr>
        <w:jc w:val="center"/>
        <w:rPr>
          <w:rFonts w:asciiTheme="minorEastAsia" w:hAnsiTheme="minorEastAsia"/>
          <w:color w:val="000000" w:themeColor="text1"/>
          <w:sz w:val="56"/>
          <w:szCs w:val="40"/>
        </w:rPr>
      </w:pPr>
      <w:r w:rsidRPr="00BF624C">
        <w:rPr>
          <w:rFonts w:asciiTheme="minorEastAsia" w:hAnsiTheme="minorEastAsia" w:hint="eastAsia"/>
          <w:color w:val="000000" w:themeColor="text1"/>
          <w:sz w:val="56"/>
          <w:szCs w:val="40"/>
        </w:rPr>
        <w:t>（発電設備設置</w:t>
      </w:r>
      <w:r w:rsidR="007D246B" w:rsidRPr="00BF624C">
        <w:rPr>
          <w:rFonts w:asciiTheme="minorEastAsia" w:hAnsiTheme="minorEastAsia" w:hint="eastAsia"/>
          <w:color w:val="000000" w:themeColor="text1"/>
          <w:sz w:val="56"/>
          <w:szCs w:val="40"/>
        </w:rPr>
        <w:t>段階</w:t>
      </w:r>
      <w:r w:rsidR="001E17FF" w:rsidRPr="00BF624C">
        <w:rPr>
          <w:rFonts w:asciiTheme="minorEastAsia" w:hAnsiTheme="minorEastAsia" w:hint="eastAsia"/>
          <w:color w:val="000000" w:themeColor="text1"/>
          <w:sz w:val="56"/>
          <w:szCs w:val="40"/>
        </w:rPr>
        <w:t>）</w:t>
      </w:r>
    </w:p>
    <w:p w14:paraId="6A396D10" w14:textId="77777777" w:rsidR="00572281" w:rsidRPr="003C10A5" w:rsidRDefault="00572281" w:rsidP="00572281">
      <w:pPr>
        <w:rPr>
          <w:rFonts w:asciiTheme="minorEastAsia" w:hAnsiTheme="minorEastAsia"/>
          <w:color w:val="000000" w:themeColor="text1"/>
          <w:sz w:val="36"/>
          <w:szCs w:val="21"/>
        </w:rPr>
      </w:pPr>
    </w:p>
    <w:p w14:paraId="3819E41E" w14:textId="77777777" w:rsidR="00572281" w:rsidRPr="003C10A5" w:rsidRDefault="00572281" w:rsidP="00572281">
      <w:pPr>
        <w:rPr>
          <w:rFonts w:asciiTheme="minorEastAsia" w:hAnsiTheme="minorEastAsia"/>
          <w:color w:val="000000" w:themeColor="text1"/>
          <w:szCs w:val="21"/>
        </w:rPr>
      </w:pPr>
    </w:p>
    <w:p w14:paraId="54511C8D" w14:textId="77777777" w:rsidR="00572281" w:rsidRPr="003C10A5" w:rsidRDefault="00572281" w:rsidP="00572281">
      <w:pPr>
        <w:rPr>
          <w:rFonts w:asciiTheme="minorEastAsia" w:hAnsiTheme="minorEastAsia"/>
          <w:color w:val="000000" w:themeColor="text1"/>
          <w:szCs w:val="21"/>
        </w:rPr>
      </w:pPr>
    </w:p>
    <w:p w14:paraId="46C13C44" w14:textId="77777777" w:rsidR="00572281" w:rsidRPr="003C10A5" w:rsidRDefault="00572281" w:rsidP="00572281">
      <w:pPr>
        <w:rPr>
          <w:rFonts w:asciiTheme="minorEastAsia" w:hAnsiTheme="minorEastAsia"/>
          <w:color w:val="000000" w:themeColor="text1"/>
          <w:szCs w:val="21"/>
        </w:rPr>
      </w:pPr>
    </w:p>
    <w:p w14:paraId="7E31DDE2" w14:textId="77777777" w:rsidR="00572281" w:rsidRPr="003C10A5" w:rsidRDefault="00572281" w:rsidP="00572281">
      <w:pPr>
        <w:rPr>
          <w:rFonts w:asciiTheme="minorEastAsia" w:hAnsiTheme="minorEastAsia"/>
          <w:color w:val="000000" w:themeColor="text1"/>
          <w:szCs w:val="21"/>
        </w:rPr>
      </w:pPr>
    </w:p>
    <w:p w14:paraId="5A1A177E" w14:textId="77777777" w:rsidR="00572281" w:rsidRPr="003C10A5" w:rsidRDefault="00572281" w:rsidP="00572281">
      <w:pPr>
        <w:rPr>
          <w:rFonts w:asciiTheme="minorEastAsia" w:hAnsiTheme="minorEastAsia"/>
          <w:color w:val="000000" w:themeColor="text1"/>
          <w:szCs w:val="21"/>
        </w:rPr>
      </w:pPr>
    </w:p>
    <w:p w14:paraId="3604284C" w14:textId="77777777" w:rsidR="00572281" w:rsidRPr="003C10A5" w:rsidRDefault="00572281" w:rsidP="00572281">
      <w:pPr>
        <w:rPr>
          <w:rFonts w:asciiTheme="minorEastAsia" w:hAnsiTheme="minorEastAsia"/>
          <w:color w:val="000000" w:themeColor="text1"/>
          <w:szCs w:val="21"/>
        </w:rPr>
      </w:pPr>
    </w:p>
    <w:p w14:paraId="588AB82F" w14:textId="77777777" w:rsidR="00572281" w:rsidRPr="003C10A5" w:rsidRDefault="00572281" w:rsidP="00572281">
      <w:pPr>
        <w:rPr>
          <w:rFonts w:asciiTheme="minorEastAsia" w:hAnsiTheme="minorEastAsia"/>
          <w:color w:val="000000" w:themeColor="text1"/>
          <w:szCs w:val="21"/>
        </w:rPr>
      </w:pPr>
    </w:p>
    <w:p w14:paraId="5CC8D557" w14:textId="77777777" w:rsidR="00572281" w:rsidRPr="003C10A5" w:rsidRDefault="00572281" w:rsidP="00572281">
      <w:pPr>
        <w:rPr>
          <w:rFonts w:asciiTheme="minorEastAsia" w:hAnsiTheme="minorEastAsia"/>
          <w:color w:val="000000" w:themeColor="text1"/>
          <w:szCs w:val="21"/>
        </w:rPr>
      </w:pPr>
    </w:p>
    <w:p w14:paraId="1FAD4486" w14:textId="77777777" w:rsidR="00572281" w:rsidRPr="003C10A5" w:rsidRDefault="00572281" w:rsidP="00572281">
      <w:pPr>
        <w:rPr>
          <w:rFonts w:asciiTheme="minorEastAsia" w:hAnsiTheme="minorEastAsia"/>
          <w:color w:val="000000" w:themeColor="text1"/>
          <w:szCs w:val="21"/>
        </w:rPr>
      </w:pPr>
    </w:p>
    <w:p w14:paraId="552A7AF5" w14:textId="77777777" w:rsidR="00572281" w:rsidRPr="003C10A5" w:rsidRDefault="00572281" w:rsidP="00572281">
      <w:pPr>
        <w:rPr>
          <w:rFonts w:asciiTheme="minorEastAsia" w:hAnsiTheme="minorEastAsia"/>
          <w:color w:val="000000" w:themeColor="text1"/>
          <w:szCs w:val="21"/>
        </w:rPr>
      </w:pPr>
    </w:p>
    <w:p w14:paraId="59BBDE45" w14:textId="77777777" w:rsidR="00572281" w:rsidRDefault="00572281" w:rsidP="00572281">
      <w:pPr>
        <w:rPr>
          <w:rFonts w:asciiTheme="minorEastAsia" w:hAnsiTheme="minorEastAsia"/>
          <w:color w:val="000000" w:themeColor="text1"/>
          <w:szCs w:val="21"/>
        </w:rPr>
      </w:pPr>
    </w:p>
    <w:p w14:paraId="174AF208" w14:textId="77777777" w:rsidR="00572281" w:rsidRDefault="00572281" w:rsidP="00572281">
      <w:pPr>
        <w:rPr>
          <w:rFonts w:asciiTheme="minorEastAsia" w:hAnsiTheme="minorEastAsia"/>
          <w:color w:val="000000" w:themeColor="text1"/>
          <w:szCs w:val="21"/>
        </w:rPr>
      </w:pPr>
    </w:p>
    <w:p w14:paraId="3133E523" w14:textId="77777777" w:rsidR="00572281" w:rsidRDefault="00572281" w:rsidP="00572281">
      <w:pPr>
        <w:rPr>
          <w:rFonts w:asciiTheme="minorEastAsia" w:hAnsiTheme="minorEastAsia"/>
          <w:color w:val="000000" w:themeColor="text1"/>
          <w:szCs w:val="21"/>
        </w:rPr>
      </w:pPr>
    </w:p>
    <w:p w14:paraId="2EEA4D74" w14:textId="77777777" w:rsidR="00572281" w:rsidRDefault="00572281" w:rsidP="00572281">
      <w:pPr>
        <w:rPr>
          <w:rFonts w:asciiTheme="minorEastAsia" w:hAnsiTheme="minorEastAsia"/>
          <w:color w:val="000000" w:themeColor="text1"/>
          <w:szCs w:val="21"/>
        </w:rPr>
      </w:pPr>
    </w:p>
    <w:p w14:paraId="6DAA1788" w14:textId="77777777" w:rsidR="00572281" w:rsidRDefault="00572281" w:rsidP="00572281">
      <w:pPr>
        <w:rPr>
          <w:rFonts w:asciiTheme="minorEastAsia" w:hAnsiTheme="minorEastAsia"/>
          <w:color w:val="000000" w:themeColor="text1"/>
          <w:szCs w:val="21"/>
        </w:rPr>
      </w:pPr>
    </w:p>
    <w:p w14:paraId="3155A5AF" w14:textId="77777777" w:rsidR="00572281" w:rsidRPr="003C10A5" w:rsidRDefault="00572281" w:rsidP="00572281">
      <w:pPr>
        <w:rPr>
          <w:rFonts w:asciiTheme="minorEastAsia" w:hAnsiTheme="minorEastAsia"/>
          <w:color w:val="000000" w:themeColor="text1"/>
          <w:szCs w:val="21"/>
        </w:rPr>
      </w:pPr>
    </w:p>
    <w:p w14:paraId="3DC1E5FE" w14:textId="77777777" w:rsidR="00572281" w:rsidRPr="003C10A5" w:rsidRDefault="00572281" w:rsidP="00572281">
      <w:pPr>
        <w:rPr>
          <w:rFonts w:asciiTheme="minorEastAsia" w:hAnsiTheme="minorEastAsia"/>
          <w:color w:val="000000" w:themeColor="text1"/>
          <w:szCs w:val="21"/>
        </w:rPr>
      </w:pPr>
    </w:p>
    <w:p w14:paraId="52A11CAF" w14:textId="77777777" w:rsidR="00572281" w:rsidRPr="003C10A5" w:rsidRDefault="00572281" w:rsidP="00572281">
      <w:pPr>
        <w:rPr>
          <w:rFonts w:asciiTheme="minorEastAsia" w:hAnsiTheme="minorEastAsia"/>
          <w:color w:val="000000" w:themeColor="text1"/>
          <w:szCs w:val="21"/>
        </w:rPr>
      </w:pPr>
    </w:p>
    <w:p w14:paraId="09D6567F" w14:textId="77777777" w:rsidR="00572281" w:rsidRPr="00E84D3B" w:rsidRDefault="00572281" w:rsidP="00572281">
      <w:pPr>
        <w:jc w:val="center"/>
        <w:rPr>
          <w:rFonts w:asciiTheme="minorEastAsia" w:hAnsiTheme="minorEastAsia"/>
          <w:color w:val="000000" w:themeColor="text1"/>
          <w:sz w:val="22"/>
          <w:u w:val="single"/>
          <w:shd w:val="pct15" w:color="auto" w:fill="FFFFFF"/>
        </w:rPr>
      </w:pPr>
      <w:r w:rsidRPr="00E84D3B">
        <w:rPr>
          <w:rFonts w:asciiTheme="minorEastAsia" w:hAnsiTheme="minorEastAsia" w:cs="Times New Roman" w:hint="eastAsia"/>
          <w:kern w:val="0"/>
          <w:sz w:val="48"/>
          <w:szCs w:val="48"/>
          <w:u w:val="single"/>
          <w:shd w:val="pct15" w:color="auto" w:fill="FFFFFF"/>
        </w:rPr>
        <w:t>事　　業　　名</w:t>
      </w:r>
    </w:p>
    <w:p w14:paraId="5786B920" w14:textId="6787B7C2" w:rsidR="00572281" w:rsidRDefault="00572281" w:rsidP="001E17FF">
      <w:pPr>
        <w:rPr>
          <w:rFonts w:asciiTheme="minorEastAsia" w:hAnsiTheme="minorEastAsia"/>
          <w:color w:val="000000" w:themeColor="text1"/>
          <w:sz w:val="36"/>
          <w:szCs w:val="21"/>
        </w:rPr>
      </w:pPr>
      <w:r>
        <w:rPr>
          <w:rFonts w:asciiTheme="minorEastAsia" w:hAnsiTheme="minorEastAsia"/>
          <w:color w:val="000000" w:themeColor="text1"/>
          <w:sz w:val="36"/>
          <w:szCs w:val="21"/>
        </w:rPr>
        <w:br w:type="page"/>
      </w:r>
    </w:p>
    <w:p w14:paraId="6F951C82" w14:textId="77777777" w:rsidR="00422453" w:rsidRPr="007922C8" w:rsidRDefault="005A4F4E" w:rsidP="005A4F4E">
      <w:pPr>
        <w:jc w:val="center"/>
        <w:rPr>
          <w:rFonts w:asciiTheme="minorEastAsia" w:hAnsiTheme="minorEastAsia"/>
          <w:color w:val="000000" w:themeColor="text1"/>
          <w:szCs w:val="21"/>
        </w:rPr>
      </w:pPr>
      <w:r w:rsidRPr="007922C8">
        <w:rPr>
          <w:rFonts w:asciiTheme="minorEastAsia" w:hAnsiTheme="minorEastAsia" w:hint="eastAsia"/>
          <w:color w:val="000000" w:themeColor="text1"/>
          <w:szCs w:val="21"/>
        </w:rPr>
        <w:lastRenderedPageBreak/>
        <w:t>目　次</w:t>
      </w:r>
    </w:p>
    <w:p w14:paraId="4673942C" w14:textId="77777777" w:rsidR="00422453" w:rsidRPr="007922C8" w:rsidRDefault="00422453" w:rsidP="00422453">
      <w:pPr>
        <w:rPr>
          <w:rFonts w:asciiTheme="minorEastAsia" w:hAnsiTheme="minorEastAsia"/>
          <w:color w:val="000000" w:themeColor="text1"/>
          <w:szCs w:val="21"/>
        </w:rPr>
      </w:pPr>
    </w:p>
    <w:p w14:paraId="5B083A05" w14:textId="77777777" w:rsidR="005A4F4E"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第一　</w:t>
      </w:r>
      <w:r w:rsidR="00A8373E" w:rsidRPr="007922C8">
        <w:rPr>
          <w:rFonts w:asciiTheme="minorEastAsia" w:hAnsiTheme="minorEastAsia" w:hint="eastAsia"/>
          <w:color w:val="000000" w:themeColor="text1"/>
          <w:szCs w:val="21"/>
        </w:rPr>
        <w:t>目的</w:t>
      </w:r>
    </w:p>
    <w:p w14:paraId="65A6AA14" w14:textId="77777777" w:rsidR="005A4F4E" w:rsidRPr="007922C8" w:rsidRDefault="005A4F4E" w:rsidP="00422453">
      <w:pPr>
        <w:rPr>
          <w:rFonts w:asciiTheme="minorEastAsia" w:hAnsiTheme="minorEastAsia"/>
          <w:color w:val="000000" w:themeColor="text1"/>
          <w:szCs w:val="21"/>
        </w:rPr>
      </w:pPr>
    </w:p>
    <w:p w14:paraId="45D7C06B"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第二　</w:t>
      </w:r>
      <w:r w:rsidR="005A4F4E" w:rsidRPr="007922C8">
        <w:rPr>
          <w:rFonts w:asciiTheme="minorEastAsia" w:hAnsiTheme="minorEastAsia" w:hint="eastAsia"/>
          <w:color w:val="000000" w:themeColor="text1"/>
          <w:szCs w:val="21"/>
        </w:rPr>
        <w:t>責務</w:t>
      </w:r>
    </w:p>
    <w:p w14:paraId="00FDAC15" w14:textId="77777777" w:rsidR="005A4F4E" w:rsidRPr="007922C8" w:rsidRDefault="005A4F4E" w:rsidP="00422453">
      <w:pPr>
        <w:rPr>
          <w:rFonts w:asciiTheme="minorEastAsia" w:hAnsiTheme="minorEastAsia"/>
          <w:color w:val="000000" w:themeColor="text1"/>
          <w:szCs w:val="21"/>
        </w:rPr>
      </w:pPr>
    </w:p>
    <w:p w14:paraId="1EBF41A0"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第三　</w:t>
      </w:r>
      <w:r w:rsidR="00A8373E" w:rsidRPr="007922C8">
        <w:rPr>
          <w:rFonts w:asciiTheme="minorEastAsia" w:hAnsiTheme="minorEastAsia" w:hint="eastAsia"/>
          <w:color w:val="000000" w:themeColor="text1"/>
          <w:szCs w:val="21"/>
        </w:rPr>
        <w:t>地域関係者との関係構築</w:t>
      </w:r>
    </w:p>
    <w:p w14:paraId="2A45601C" w14:textId="77777777" w:rsidR="005A4F4E" w:rsidRPr="007922C8" w:rsidRDefault="005A4F4E" w:rsidP="00422453">
      <w:pPr>
        <w:rPr>
          <w:rFonts w:asciiTheme="minorEastAsia" w:hAnsiTheme="minorEastAsia"/>
          <w:color w:val="000000" w:themeColor="text1"/>
          <w:szCs w:val="21"/>
        </w:rPr>
      </w:pPr>
    </w:p>
    <w:p w14:paraId="4284CE01" w14:textId="77777777" w:rsidR="005A4F4E"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第四　</w:t>
      </w:r>
      <w:r w:rsidR="005825DE" w:rsidRPr="007922C8">
        <w:rPr>
          <w:rFonts w:asciiTheme="minorEastAsia" w:hAnsiTheme="minorEastAsia" w:hint="eastAsia"/>
          <w:color w:val="000000" w:themeColor="text1"/>
          <w:szCs w:val="21"/>
        </w:rPr>
        <w:t>発電設備</w:t>
      </w:r>
      <w:r w:rsidR="008F5D67" w:rsidRPr="007922C8">
        <w:rPr>
          <w:rFonts w:asciiTheme="minorEastAsia" w:hAnsiTheme="minorEastAsia" w:hint="eastAsia"/>
          <w:color w:val="000000" w:themeColor="text1"/>
          <w:szCs w:val="21"/>
        </w:rPr>
        <w:t>の</w:t>
      </w:r>
      <w:r w:rsidR="005825DE" w:rsidRPr="007922C8">
        <w:rPr>
          <w:rFonts w:asciiTheme="minorEastAsia" w:hAnsiTheme="minorEastAsia" w:hint="eastAsia"/>
          <w:color w:val="000000" w:themeColor="text1"/>
          <w:szCs w:val="21"/>
        </w:rPr>
        <w:t>設置工事</w:t>
      </w:r>
      <w:r w:rsidR="00A8373E" w:rsidRPr="007922C8">
        <w:rPr>
          <w:rFonts w:asciiTheme="minorEastAsia" w:hAnsiTheme="minorEastAsia" w:hint="eastAsia"/>
          <w:color w:val="000000" w:themeColor="text1"/>
          <w:szCs w:val="21"/>
        </w:rPr>
        <w:t>時</w:t>
      </w:r>
      <w:r w:rsidR="008F5D67" w:rsidRPr="007922C8">
        <w:rPr>
          <w:rFonts w:asciiTheme="minorEastAsia" w:hAnsiTheme="minorEastAsia" w:hint="eastAsia"/>
          <w:color w:val="000000" w:themeColor="text1"/>
          <w:szCs w:val="21"/>
        </w:rPr>
        <w:t>における</w:t>
      </w:r>
      <w:r w:rsidR="00A8373E" w:rsidRPr="007922C8">
        <w:rPr>
          <w:rFonts w:asciiTheme="minorEastAsia" w:hAnsiTheme="minorEastAsia" w:hint="eastAsia"/>
          <w:color w:val="000000" w:themeColor="text1"/>
          <w:szCs w:val="21"/>
        </w:rPr>
        <w:t>対策</w:t>
      </w:r>
    </w:p>
    <w:p w14:paraId="7BDFC48E" w14:textId="77777777" w:rsidR="005A4F4E" w:rsidRPr="007922C8" w:rsidRDefault="005A4F4E" w:rsidP="00422453">
      <w:pPr>
        <w:rPr>
          <w:rFonts w:asciiTheme="minorEastAsia" w:hAnsiTheme="minorEastAsia"/>
          <w:color w:val="000000" w:themeColor="text1"/>
          <w:szCs w:val="21"/>
        </w:rPr>
      </w:pPr>
    </w:p>
    <w:p w14:paraId="528468FB"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第五　</w:t>
      </w:r>
      <w:r w:rsidR="005825DE" w:rsidRPr="007922C8">
        <w:rPr>
          <w:rFonts w:asciiTheme="minorEastAsia" w:hAnsiTheme="minorEastAsia" w:hint="eastAsia"/>
          <w:color w:val="000000" w:themeColor="text1"/>
          <w:szCs w:val="21"/>
        </w:rPr>
        <w:t>非常時の対応</w:t>
      </w:r>
    </w:p>
    <w:p w14:paraId="3CBC4684" w14:textId="77777777" w:rsidR="005A4F4E" w:rsidRPr="007922C8" w:rsidRDefault="005A4F4E" w:rsidP="00422453">
      <w:pPr>
        <w:rPr>
          <w:rFonts w:asciiTheme="minorEastAsia" w:hAnsiTheme="minorEastAsia"/>
          <w:color w:val="000000" w:themeColor="text1"/>
          <w:szCs w:val="21"/>
        </w:rPr>
      </w:pPr>
    </w:p>
    <w:p w14:paraId="1DEA0DEC"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第六　</w:t>
      </w:r>
      <w:r w:rsidR="00A8373E" w:rsidRPr="007922C8">
        <w:rPr>
          <w:rFonts w:asciiTheme="minorEastAsia" w:hAnsiTheme="minorEastAsia" w:hint="eastAsia"/>
          <w:color w:val="000000" w:themeColor="text1"/>
          <w:szCs w:val="21"/>
        </w:rPr>
        <w:t>既存温泉等への影響の防止</w:t>
      </w:r>
    </w:p>
    <w:p w14:paraId="3724D3A7" w14:textId="77777777" w:rsidR="005A4F4E" w:rsidRPr="007922C8" w:rsidRDefault="005A4F4E" w:rsidP="00422453">
      <w:pPr>
        <w:rPr>
          <w:rFonts w:asciiTheme="minorEastAsia" w:hAnsiTheme="minorEastAsia"/>
          <w:color w:val="000000" w:themeColor="text1"/>
          <w:szCs w:val="21"/>
        </w:rPr>
      </w:pPr>
    </w:p>
    <w:p w14:paraId="1AD87AFF"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第七　</w:t>
      </w:r>
      <w:r w:rsidR="00A8373E" w:rsidRPr="007922C8">
        <w:rPr>
          <w:rFonts w:asciiTheme="minorEastAsia" w:hAnsiTheme="minorEastAsia" w:hint="eastAsia"/>
          <w:color w:val="000000" w:themeColor="text1"/>
          <w:szCs w:val="21"/>
        </w:rPr>
        <w:t>モニタリングの実施及び報告</w:t>
      </w:r>
    </w:p>
    <w:p w14:paraId="7DF34D7E" w14:textId="77777777" w:rsidR="005A4F4E" w:rsidRPr="007922C8" w:rsidRDefault="005A4F4E" w:rsidP="00422453">
      <w:pPr>
        <w:rPr>
          <w:rFonts w:asciiTheme="minorEastAsia" w:hAnsiTheme="minorEastAsia"/>
          <w:color w:val="000000" w:themeColor="text1"/>
          <w:szCs w:val="21"/>
        </w:rPr>
      </w:pPr>
    </w:p>
    <w:p w14:paraId="79F0D833" w14:textId="77777777" w:rsidR="00422453"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 xml:space="preserve">第八　</w:t>
      </w:r>
      <w:r w:rsidR="005A4F4E" w:rsidRPr="007922C8">
        <w:rPr>
          <w:rFonts w:asciiTheme="minorEastAsia" w:hAnsiTheme="minorEastAsia" w:hint="eastAsia"/>
          <w:color w:val="000000" w:themeColor="text1"/>
          <w:szCs w:val="21"/>
        </w:rPr>
        <w:t>既存温泉等への影響に</w:t>
      </w:r>
      <w:r w:rsidR="00323ADB" w:rsidRPr="007922C8">
        <w:rPr>
          <w:rFonts w:asciiTheme="minorEastAsia" w:hAnsiTheme="minorEastAsia" w:hint="eastAsia"/>
          <w:color w:val="000000" w:themeColor="text1"/>
          <w:szCs w:val="21"/>
        </w:rPr>
        <w:t>対する</w:t>
      </w:r>
      <w:r w:rsidR="00A8373E" w:rsidRPr="007922C8">
        <w:rPr>
          <w:rFonts w:asciiTheme="minorEastAsia" w:hAnsiTheme="minorEastAsia" w:hint="eastAsia"/>
          <w:color w:val="000000" w:themeColor="text1"/>
          <w:szCs w:val="21"/>
        </w:rPr>
        <w:t>措置</w:t>
      </w:r>
    </w:p>
    <w:p w14:paraId="27A31F6E" w14:textId="77777777" w:rsidR="00422453" w:rsidRDefault="00422453" w:rsidP="00422453">
      <w:pPr>
        <w:rPr>
          <w:rFonts w:asciiTheme="minorEastAsia" w:hAnsiTheme="minorEastAsia"/>
          <w:color w:val="000000" w:themeColor="text1"/>
          <w:szCs w:val="21"/>
        </w:rPr>
      </w:pPr>
    </w:p>
    <w:p w14:paraId="73660EA1" w14:textId="1CE9ECF8" w:rsidR="00FF2FF5" w:rsidRDefault="00FF2FF5" w:rsidP="0042245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第九　</w:t>
      </w:r>
      <w:r w:rsidRPr="00FF2FF5">
        <w:rPr>
          <w:rFonts w:asciiTheme="minorEastAsia" w:hAnsiTheme="minorEastAsia" w:hint="eastAsia"/>
          <w:color w:val="000000" w:themeColor="text1"/>
          <w:szCs w:val="21"/>
        </w:rPr>
        <w:t>地熱</w:t>
      </w:r>
      <w:r w:rsidR="00EA5A9A" w:rsidRPr="00F47409">
        <w:rPr>
          <w:rFonts w:asciiTheme="minorEastAsia" w:hAnsiTheme="minorEastAsia" w:hint="eastAsia"/>
          <w:color w:val="000000" w:themeColor="text1"/>
          <w:szCs w:val="21"/>
          <w:u w:val="single"/>
          <w:shd w:val="pct15" w:color="auto" w:fill="FFFFFF"/>
        </w:rPr>
        <w:t>（温泉）</w:t>
      </w:r>
      <w:r w:rsidRPr="00FF2FF5">
        <w:rPr>
          <w:rFonts w:asciiTheme="minorEastAsia" w:hAnsiTheme="minorEastAsia" w:hint="eastAsia"/>
          <w:color w:val="000000" w:themeColor="text1"/>
          <w:szCs w:val="21"/>
        </w:rPr>
        <w:t>資源有効利用管理システム</w:t>
      </w:r>
      <w:r>
        <w:rPr>
          <w:rFonts w:asciiTheme="minorEastAsia" w:hAnsiTheme="minorEastAsia" w:hint="eastAsia"/>
          <w:color w:val="000000" w:themeColor="text1"/>
          <w:szCs w:val="21"/>
        </w:rPr>
        <w:t>による年度末報告</w:t>
      </w:r>
    </w:p>
    <w:p w14:paraId="5D14F5EA" w14:textId="77777777" w:rsidR="00FF2FF5" w:rsidRPr="007922C8" w:rsidRDefault="00FF2FF5" w:rsidP="00422453">
      <w:pPr>
        <w:rPr>
          <w:rFonts w:asciiTheme="minorEastAsia" w:hAnsiTheme="minorEastAsia"/>
          <w:color w:val="000000" w:themeColor="text1"/>
          <w:szCs w:val="21"/>
        </w:rPr>
      </w:pPr>
    </w:p>
    <w:p w14:paraId="37F97F07" w14:textId="6E821BFA" w:rsidR="002E5F4B"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w:t>
      </w:r>
      <w:r w:rsidR="00FF2FF5">
        <w:rPr>
          <w:rFonts w:asciiTheme="minorEastAsia" w:hAnsiTheme="minorEastAsia" w:hint="eastAsia"/>
          <w:color w:val="000000" w:themeColor="text1"/>
          <w:szCs w:val="21"/>
        </w:rPr>
        <w:t>十</w:t>
      </w:r>
      <w:r w:rsidRPr="007922C8">
        <w:rPr>
          <w:rFonts w:asciiTheme="minorEastAsia" w:hAnsiTheme="minorEastAsia" w:hint="eastAsia"/>
          <w:color w:val="000000" w:themeColor="text1"/>
          <w:szCs w:val="21"/>
        </w:rPr>
        <w:t xml:space="preserve">　苦情等への対応</w:t>
      </w:r>
    </w:p>
    <w:p w14:paraId="798AEEA1" w14:textId="77777777" w:rsidR="002E5F4B" w:rsidRPr="007922C8" w:rsidRDefault="002E5F4B" w:rsidP="00422453">
      <w:pPr>
        <w:rPr>
          <w:rFonts w:asciiTheme="minorEastAsia" w:hAnsiTheme="minorEastAsia"/>
          <w:color w:val="000000" w:themeColor="text1"/>
          <w:szCs w:val="21"/>
        </w:rPr>
      </w:pPr>
    </w:p>
    <w:p w14:paraId="61F19471" w14:textId="3B7595CE" w:rsidR="002E5F4B" w:rsidRPr="007922C8"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第十</w:t>
      </w:r>
      <w:r w:rsidR="00FF2FF5">
        <w:rPr>
          <w:rFonts w:asciiTheme="minorEastAsia" w:hAnsiTheme="minorEastAsia" w:hint="eastAsia"/>
          <w:color w:val="000000" w:themeColor="text1"/>
          <w:szCs w:val="21"/>
        </w:rPr>
        <w:t>一</w:t>
      </w:r>
      <w:r w:rsidRPr="007922C8">
        <w:rPr>
          <w:rFonts w:asciiTheme="minorEastAsia" w:hAnsiTheme="minorEastAsia" w:hint="eastAsia"/>
          <w:color w:val="000000" w:themeColor="text1"/>
          <w:szCs w:val="21"/>
        </w:rPr>
        <w:t xml:space="preserve">　損害賠償</w:t>
      </w:r>
    </w:p>
    <w:p w14:paraId="0BD899EE" w14:textId="77777777" w:rsidR="002E5F4B" w:rsidRPr="007922C8" w:rsidRDefault="002E5F4B" w:rsidP="00422453">
      <w:pPr>
        <w:rPr>
          <w:rFonts w:asciiTheme="minorEastAsia" w:hAnsiTheme="minorEastAsia"/>
          <w:color w:val="000000" w:themeColor="text1"/>
          <w:szCs w:val="21"/>
        </w:rPr>
      </w:pPr>
    </w:p>
    <w:p w14:paraId="0F960200" w14:textId="2F366ED5" w:rsidR="00422453" w:rsidRDefault="002E5F4B" w:rsidP="00422453">
      <w:pPr>
        <w:rPr>
          <w:rFonts w:asciiTheme="minorEastAsia" w:hAnsiTheme="minorEastAsia"/>
          <w:color w:val="000000" w:themeColor="text1"/>
          <w:szCs w:val="21"/>
        </w:rPr>
      </w:pPr>
      <w:r w:rsidRPr="007922C8">
        <w:rPr>
          <w:rFonts w:asciiTheme="minorEastAsia" w:hAnsiTheme="minorEastAsia" w:hint="eastAsia"/>
          <w:color w:val="000000" w:themeColor="text1"/>
          <w:szCs w:val="21"/>
        </w:rPr>
        <w:t>第十</w:t>
      </w:r>
      <w:r w:rsidR="00FF2FF5">
        <w:rPr>
          <w:rFonts w:asciiTheme="minorEastAsia" w:hAnsiTheme="minorEastAsia" w:hint="eastAsia"/>
          <w:color w:val="000000" w:themeColor="text1"/>
          <w:szCs w:val="21"/>
        </w:rPr>
        <w:t>二</w:t>
      </w:r>
      <w:r w:rsidRPr="007922C8">
        <w:rPr>
          <w:rFonts w:asciiTheme="minorEastAsia" w:hAnsiTheme="minorEastAsia" w:hint="eastAsia"/>
          <w:color w:val="000000" w:themeColor="text1"/>
          <w:szCs w:val="21"/>
        </w:rPr>
        <w:t xml:space="preserve">　</w:t>
      </w:r>
      <w:r w:rsidR="00A8373E" w:rsidRPr="007922C8">
        <w:rPr>
          <w:rFonts w:asciiTheme="minorEastAsia" w:hAnsiTheme="minorEastAsia" w:hint="eastAsia"/>
          <w:color w:val="000000" w:themeColor="text1"/>
          <w:szCs w:val="21"/>
        </w:rPr>
        <w:t>報告及び立入調査</w:t>
      </w:r>
    </w:p>
    <w:p w14:paraId="66503037" w14:textId="2D56A7BE" w:rsidR="00AF51BC" w:rsidRPr="00FF2FF5" w:rsidRDefault="00AF51BC" w:rsidP="00422453">
      <w:pPr>
        <w:rPr>
          <w:rFonts w:asciiTheme="minorEastAsia" w:hAnsiTheme="minorEastAsia"/>
          <w:color w:val="000000" w:themeColor="text1"/>
          <w:szCs w:val="21"/>
        </w:rPr>
      </w:pPr>
    </w:p>
    <w:p w14:paraId="706DDDDE" w14:textId="6F8415FE" w:rsidR="00AF51BC" w:rsidRPr="00FF2FF5" w:rsidRDefault="00AF51BC"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三</w:t>
      </w:r>
      <w:r w:rsidRPr="00FF2FF5">
        <w:rPr>
          <w:rFonts w:asciiTheme="minorEastAsia" w:hAnsiTheme="minorEastAsia" w:hint="eastAsia"/>
          <w:color w:val="000000" w:themeColor="text1"/>
          <w:szCs w:val="21"/>
        </w:rPr>
        <w:t xml:space="preserve">　発電事業の</w:t>
      </w:r>
      <w:r w:rsidR="00A631EF" w:rsidRPr="00FF2FF5">
        <w:rPr>
          <w:rFonts w:asciiTheme="minorEastAsia" w:hAnsiTheme="minorEastAsia" w:hint="eastAsia"/>
          <w:color w:val="000000" w:themeColor="text1"/>
          <w:szCs w:val="21"/>
        </w:rPr>
        <w:t>承継</w:t>
      </w:r>
    </w:p>
    <w:p w14:paraId="08D778DE" w14:textId="77777777" w:rsidR="005A4F4E" w:rsidRPr="00FF2FF5" w:rsidRDefault="005A4F4E" w:rsidP="00422453">
      <w:pPr>
        <w:rPr>
          <w:rFonts w:asciiTheme="minorEastAsia" w:hAnsiTheme="minorEastAsia"/>
          <w:color w:val="000000" w:themeColor="text1"/>
          <w:szCs w:val="21"/>
        </w:rPr>
      </w:pPr>
    </w:p>
    <w:p w14:paraId="4D449F56" w14:textId="70AC3809" w:rsidR="00422453"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四</w:t>
      </w:r>
      <w:r w:rsidRPr="00FF2FF5">
        <w:rPr>
          <w:rFonts w:asciiTheme="minorEastAsia" w:hAnsiTheme="minorEastAsia" w:hint="eastAsia"/>
          <w:color w:val="000000" w:themeColor="text1"/>
          <w:szCs w:val="21"/>
        </w:rPr>
        <w:t xml:space="preserve">　</w:t>
      </w:r>
      <w:r w:rsidR="00323ADB" w:rsidRPr="00FF2FF5">
        <w:rPr>
          <w:rFonts w:asciiTheme="minorEastAsia" w:hAnsiTheme="minorEastAsia" w:hint="eastAsia"/>
          <w:color w:val="000000" w:themeColor="text1"/>
          <w:szCs w:val="21"/>
        </w:rPr>
        <w:t>地熱発電事業の中止</w:t>
      </w:r>
      <w:r w:rsidR="00C5796B" w:rsidRPr="00FF2FF5">
        <w:rPr>
          <w:rFonts w:asciiTheme="minorEastAsia" w:hAnsiTheme="minorEastAsia" w:hint="eastAsia"/>
          <w:color w:val="000000" w:themeColor="text1"/>
          <w:szCs w:val="21"/>
        </w:rPr>
        <w:t>に関する措置</w:t>
      </w:r>
    </w:p>
    <w:p w14:paraId="5CA1730B" w14:textId="77777777" w:rsidR="005A4F4E" w:rsidRPr="00FF2FF5" w:rsidRDefault="005A4F4E" w:rsidP="00422453">
      <w:pPr>
        <w:rPr>
          <w:rFonts w:asciiTheme="minorEastAsia" w:hAnsiTheme="minorEastAsia"/>
          <w:color w:val="000000" w:themeColor="text1"/>
          <w:szCs w:val="21"/>
        </w:rPr>
      </w:pPr>
    </w:p>
    <w:p w14:paraId="38C74DCE" w14:textId="1E24A688" w:rsidR="00422453"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五</w:t>
      </w:r>
      <w:r w:rsidRPr="00FF2FF5">
        <w:rPr>
          <w:rFonts w:asciiTheme="minorEastAsia" w:hAnsiTheme="minorEastAsia" w:hint="eastAsia"/>
          <w:color w:val="000000" w:themeColor="text1"/>
          <w:szCs w:val="21"/>
        </w:rPr>
        <w:t xml:space="preserve">　</w:t>
      </w:r>
      <w:r w:rsidR="00A8373E" w:rsidRPr="00FF2FF5">
        <w:rPr>
          <w:rFonts w:asciiTheme="minorEastAsia" w:hAnsiTheme="minorEastAsia" w:hint="eastAsia"/>
          <w:color w:val="000000" w:themeColor="text1"/>
          <w:szCs w:val="21"/>
        </w:rPr>
        <w:t>有効期限</w:t>
      </w:r>
    </w:p>
    <w:p w14:paraId="5100A563" w14:textId="77777777" w:rsidR="00422453" w:rsidRPr="00FF2FF5" w:rsidRDefault="00422453" w:rsidP="00422453">
      <w:pPr>
        <w:rPr>
          <w:rFonts w:asciiTheme="minorEastAsia" w:hAnsiTheme="minorEastAsia"/>
          <w:color w:val="000000" w:themeColor="text1"/>
          <w:szCs w:val="21"/>
        </w:rPr>
      </w:pPr>
    </w:p>
    <w:p w14:paraId="20D5A0BB" w14:textId="2A23FFCF" w:rsidR="005A4F4E" w:rsidRPr="00FF2FF5" w:rsidRDefault="002E5F4B" w:rsidP="00422453">
      <w:pPr>
        <w:rPr>
          <w:rFonts w:asciiTheme="minorEastAsia" w:hAnsiTheme="minorEastAsia"/>
          <w:color w:val="000000" w:themeColor="text1"/>
          <w:szCs w:val="21"/>
        </w:rPr>
      </w:pPr>
      <w:r w:rsidRPr="00FF2FF5">
        <w:rPr>
          <w:rFonts w:asciiTheme="minorEastAsia" w:hAnsiTheme="minorEastAsia" w:hint="eastAsia"/>
          <w:color w:val="000000" w:themeColor="text1"/>
          <w:szCs w:val="21"/>
        </w:rPr>
        <w:t>第十</w:t>
      </w:r>
      <w:r w:rsidR="00FF2FF5" w:rsidRPr="00FF2FF5">
        <w:rPr>
          <w:rFonts w:asciiTheme="minorEastAsia" w:hAnsiTheme="minorEastAsia" w:hint="eastAsia"/>
          <w:color w:val="000000" w:themeColor="text1"/>
          <w:szCs w:val="21"/>
        </w:rPr>
        <w:t>六</w:t>
      </w:r>
      <w:r w:rsidRPr="00FF2FF5">
        <w:rPr>
          <w:rFonts w:asciiTheme="minorEastAsia" w:hAnsiTheme="minorEastAsia" w:hint="eastAsia"/>
          <w:color w:val="000000" w:themeColor="text1"/>
          <w:szCs w:val="21"/>
        </w:rPr>
        <w:t xml:space="preserve">　</w:t>
      </w:r>
      <w:r w:rsidR="00A8373E" w:rsidRPr="00FF2FF5">
        <w:rPr>
          <w:rFonts w:asciiTheme="minorEastAsia" w:hAnsiTheme="minorEastAsia" w:hint="eastAsia"/>
          <w:color w:val="000000" w:themeColor="text1"/>
          <w:szCs w:val="21"/>
        </w:rPr>
        <w:t>協議</w:t>
      </w:r>
    </w:p>
    <w:p w14:paraId="3E83F0A3" w14:textId="77777777" w:rsidR="00422453" w:rsidRPr="00FF2FF5" w:rsidRDefault="00422453" w:rsidP="00422453">
      <w:pPr>
        <w:rPr>
          <w:rFonts w:asciiTheme="minorEastAsia" w:hAnsiTheme="minorEastAsia"/>
          <w:color w:val="000000" w:themeColor="text1"/>
          <w:szCs w:val="21"/>
        </w:rPr>
      </w:pPr>
    </w:p>
    <w:p w14:paraId="66B37AB9" w14:textId="1CC3A926" w:rsidR="007D2C63" w:rsidRPr="00FF2FF5" w:rsidRDefault="007D2C63" w:rsidP="007D2C63">
      <w:pPr>
        <w:rPr>
          <w:rFonts w:asciiTheme="minorEastAsia" w:hAnsiTheme="minorEastAsia"/>
          <w:color w:val="000000" w:themeColor="text1"/>
        </w:rPr>
      </w:pPr>
      <w:r w:rsidRPr="00FF2FF5">
        <w:rPr>
          <w:rFonts w:asciiTheme="minorEastAsia" w:hAnsiTheme="minorEastAsia" w:hint="eastAsia"/>
          <w:color w:val="000000" w:themeColor="text1"/>
        </w:rPr>
        <w:t>第十</w:t>
      </w:r>
      <w:r w:rsidR="00FF2FF5" w:rsidRPr="00FF2FF5">
        <w:rPr>
          <w:rFonts w:asciiTheme="minorEastAsia" w:hAnsiTheme="minorEastAsia" w:hint="eastAsia"/>
          <w:color w:val="000000" w:themeColor="text1"/>
        </w:rPr>
        <w:t>七</w:t>
      </w:r>
      <w:r w:rsidRPr="00FF2FF5">
        <w:rPr>
          <w:rFonts w:asciiTheme="minorEastAsia" w:hAnsiTheme="minorEastAsia" w:hint="eastAsia"/>
          <w:color w:val="000000" w:themeColor="text1"/>
        </w:rPr>
        <w:t xml:space="preserve">　合意管轄</w:t>
      </w:r>
    </w:p>
    <w:p w14:paraId="0E77FF6D" w14:textId="77777777" w:rsidR="00422453" w:rsidRPr="007922C8" w:rsidRDefault="00422453" w:rsidP="00422453">
      <w:pPr>
        <w:rPr>
          <w:rFonts w:asciiTheme="minorEastAsia" w:hAnsiTheme="minorEastAsia"/>
          <w:color w:val="000000" w:themeColor="text1"/>
          <w:szCs w:val="21"/>
        </w:rPr>
      </w:pPr>
    </w:p>
    <w:p w14:paraId="1553D02F" w14:textId="77777777" w:rsidR="00D25A34" w:rsidRPr="007922C8" w:rsidRDefault="00D25A34" w:rsidP="00422453">
      <w:pPr>
        <w:rPr>
          <w:rFonts w:asciiTheme="minorEastAsia" w:hAnsiTheme="minorEastAsia"/>
          <w:color w:val="000000" w:themeColor="text1"/>
          <w:szCs w:val="21"/>
        </w:rPr>
      </w:pPr>
    </w:p>
    <w:p w14:paraId="4B665CC9" w14:textId="77777777" w:rsidR="00A8373E" w:rsidRPr="007922C8" w:rsidRDefault="00A8373E" w:rsidP="00422453">
      <w:pPr>
        <w:rPr>
          <w:rFonts w:asciiTheme="minorEastAsia" w:hAnsiTheme="minorEastAsia"/>
          <w:color w:val="000000" w:themeColor="text1"/>
          <w:szCs w:val="21"/>
        </w:rPr>
      </w:pPr>
    </w:p>
    <w:p w14:paraId="31027053" w14:textId="77777777" w:rsidR="00A8373E" w:rsidRPr="007922C8" w:rsidRDefault="00A8373E" w:rsidP="00422453">
      <w:pPr>
        <w:rPr>
          <w:rFonts w:asciiTheme="minorEastAsia" w:hAnsiTheme="minorEastAsia"/>
          <w:color w:val="000000" w:themeColor="text1"/>
          <w:szCs w:val="21"/>
        </w:rPr>
      </w:pPr>
    </w:p>
    <w:p w14:paraId="459BE9CF" w14:textId="77777777" w:rsidR="002E5F4B" w:rsidRPr="007922C8" w:rsidRDefault="002E5F4B" w:rsidP="002E5F4B">
      <w:pPr>
        <w:jc w:val="center"/>
        <w:rPr>
          <w:rFonts w:asciiTheme="minorEastAsia" w:hAnsiTheme="minorEastAsia"/>
          <w:color w:val="000000" w:themeColor="text1"/>
          <w:szCs w:val="21"/>
        </w:rPr>
      </w:pPr>
      <w:r w:rsidRPr="007922C8">
        <w:rPr>
          <w:rFonts w:asciiTheme="minorEastAsia" w:hAnsiTheme="minorEastAsia" w:hint="eastAsia"/>
          <w:color w:val="000000" w:themeColor="text1"/>
          <w:szCs w:val="21"/>
        </w:rPr>
        <w:t>環境保全に関する協定書（</w:t>
      </w:r>
      <w:r w:rsidR="002675C1" w:rsidRPr="007922C8">
        <w:rPr>
          <w:rFonts w:asciiTheme="minorEastAsia" w:hAnsiTheme="minorEastAsia" w:hint="eastAsia"/>
          <w:color w:val="000000" w:themeColor="text1"/>
          <w:szCs w:val="21"/>
        </w:rPr>
        <w:t>発電設備設置</w:t>
      </w:r>
      <w:r w:rsidRPr="007922C8">
        <w:rPr>
          <w:rFonts w:asciiTheme="minorEastAsia" w:hAnsiTheme="minorEastAsia" w:hint="eastAsia"/>
          <w:color w:val="000000" w:themeColor="text1"/>
          <w:szCs w:val="21"/>
        </w:rPr>
        <w:t>段階）</w:t>
      </w:r>
    </w:p>
    <w:p w14:paraId="096572E2" w14:textId="77777777" w:rsidR="002E5F4B" w:rsidRPr="007922C8" w:rsidRDefault="002E5F4B" w:rsidP="002E5F4B">
      <w:pPr>
        <w:rPr>
          <w:rFonts w:asciiTheme="minorEastAsia" w:hAnsiTheme="minorEastAsia"/>
          <w:color w:val="000000" w:themeColor="text1"/>
        </w:rPr>
      </w:pPr>
    </w:p>
    <w:p w14:paraId="397DE1C4" w14:textId="654B1C62"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lastRenderedPageBreak/>
        <w:t xml:space="preserve">　霧島市（以下「甲」という。）と</w:t>
      </w:r>
      <w:r w:rsidR="00F47409">
        <w:rPr>
          <w:rFonts w:asciiTheme="minorEastAsia" w:hAnsiTheme="minorEastAsia" w:hint="eastAsia"/>
          <w:color w:val="000000" w:themeColor="text1"/>
          <w:u w:val="single"/>
          <w:shd w:val="pct15" w:color="auto" w:fill="FFFFFF"/>
        </w:rPr>
        <w:t xml:space="preserve">　　　　　　　　</w:t>
      </w:r>
      <w:r w:rsidR="00F47409">
        <w:rPr>
          <w:rFonts w:asciiTheme="minorEastAsia" w:hAnsiTheme="minorEastAsia" w:hint="eastAsia"/>
          <w:color w:val="000000" w:themeColor="text1"/>
          <w:u w:val="single"/>
          <w:shd w:val="pct15" w:color="auto" w:fill="FFFFFF"/>
        </w:rPr>
        <w:t xml:space="preserve">　</w:t>
      </w:r>
      <w:r w:rsidR="00F47409">
        <w:rPr>
          <w:rFonts w:asciiTheme="minorEastAsia" w:hAnsiTheme="minorEastAsia" w:hint="eastAsia"/>
          <w:color w:val="000000" w:themeColor="text1"/>
          <w:u w:val="single"/>
          <w:shd w:val="pct15" w:color="auto" w:fill="FFFFFF"/>
        </w:rPr>
        <w:t xml:space="preserve">　　</w:t>
      </w:r>
      <w:r w:rsidRPr="007922C8">
        <w:rPr>
          <w:rFonts w:asciiTheme="minorEastAsia" w:hAnsiTheme="minorEastAsia" w:hint="eastAsia"/>
          <w:color w:val="000000" w:themeColor="text1"/>
        </w:rPr>
        <w:t>（以下「乙」という。）は、乙が霧島市</w:t>
      </w:r>
      <w:bookmarkStart w:id="0" w:name="_Hlk214970273"/>
      <w:r w:rsidRPr="007922C8">
        <w:rPr>
          <w:rFonts w:asciiTheme="minorEastAsia" w:hAnsiTheme="minorEastAsia" w:hint="eastAsia"/>
          <w:color w:val="000000" w:themeColor="text1"/>
          <w:u w:val="single"/>
          <w:shd w:val="pct15" w:color="auto" w:fill="FFFFFF"/>
        </w:rPr>
        <w:t xml:space="preserve">　　　　　　　　　番地　　</w:t>
      </w:r>
      <w:bookmarkEnd w:id="0"/>
      <w:r w:rsidRPr="007922C8">
        <w:rPr>
          <w:rFonts w:asciiTheme="minorEastAsia" w:hAnsiTheme="minorEastAsia" w:hint="eastAsia"/>
          <w:color w:val="000000" w:themeColor="text1"/>
        </w:rPr>
        <w:t>において行う</w:t>
      </w:r>
      <w:bookmarkStart w:id="1" w:name="_Hlk214970332"/>
      <w:r w:rsidRPr="007922C8">
        <w:rPr>
          <w:rFonts w:asciiTheme="minorEastAsia" w:hAnsiTheme="minorEastAsia" w:hint="eastAsia"/>
          <w:color w:val="000000" w:themeColor="text1"/>
        </w:rPr>
        <w:t>地熱</w:t>
      </w:r>
      <w:r w:rsidRPr="00F47409">
        <w:rPr>
          <w:rFonts w:asciiTheme="minorEastAsia" w:hAnsiTheme="minorEastAsia" w:hint="eastAsia"/>
          <w:color w:val="000000" w:themeColor="text1"/>
          <w:u w:val="single"/>
          <w:shd w:val="pct15" w:color="auto" w:fill="FFFFFF"/>
        </w:rPr>
        <w:t>（</w:t>
      </w:r>
      <w:r w:rsidR="00EA5A9A" w:rsidRPr="00F47409">
        <w:rPr>
          <w:rFonts w:asciiTheme="minorEastAsia" w:hAnsiTheme="minorEastAsia" w:hint="eastAsia"/>
          <w:color w:val="000000" w:themeColor="text1"/>
          <w:u w:val="single"/>
          <w:shd w:val="pct15" w:color="auto" w:fill="FFFFFF"/>
        </w:rPr>
        <w:t>温泉</w:t>
      </w:r>
      <w:r w:rsidR="007D2C63" w:rsidRPr="00F47409">
        <w:rPr>
          <w:rFonts w:asciiTheme="minorEastAsia" w:hAnsiTheme="minorEastAsia" w:hint="eastAsia"/>
          <w:color w:val="000000" w:themeColor="text1"/>
          <w:u w:val="single"/>
          <w:shd w:val="pct15" w:color="auto" w:fill="FFFFFF"/>
        </w:rPr>
        <w:t>）</w:t>
      </w:r>
      <w:bookmarkEnd w:id="1"/>
      <w:r w:rsidR="00572281">
        <w:rPr>
          <w:rFonts w:asciiTheme="minorEastAsia" w:hAnsiTheme="minorEastAsia" w:hint="eastAsia"/>
          <w:color w:val="000000" w:themeColor="text1"/>
        </w:rPr>
        <w:t>資源</w:t>
      </w:r>
      <w:r w:rsidRPr="007922C8">
        <w:rPr>
          <w:rFonts w:asciiTheme="minorEastAsia" w:hAnsiTheme="minorEastAsia" w:hint="eastAsia"/>
          <w:color w:val="000000" w:themeColor="text1"/>
        </w:rPr>
        <w:t>を</w:t>
      </w:r>
      <w:r w:rsidR="00F47409">
        <w:rPr>
          <w:rFonts w:asciiTheme="minorEastAsia" w:hAnsiTheme="minorEastAsia" w:hint="eastAsia"/>
          <w:color w:val="000000" w:themeColor="text1"/>
        </w:rPr>
        <w:t>活用</w:t>
      </w:r>
      <w:r w:rsidRPr="007922C8">
        <w:rPr>
          <w:rFonts w:asciiTheme="minorEastAsia" w:hAnsiTheme="minorEastAsia" w:hint="eastAsia"/>
          <w:color w:val="000000" w:themeColor="text1"/>
        </w:rPr>
        <w:t>した発電事業（以下「地熱発電事業」という。）に伴う</w:t>
      </w:r>
      <w:r w:rsidR="002675C1" w:rsidRPr="007922C8">
        <w:rPr>
          <w:rFonts w:asciiTheme="minorEastAsia" w:hAnsiTheme="minorEastAsia" w:hint="eastAsia"/>
          <w:color w:val="000000" w:themeColor="text1"/>
        </w:rPr>
        <w:t>発電設備設置</w:t>
      </w:r>
      <w:r w:rsidRPr="007922C8">
        <w:rPr>
          <w:rFonts w:asciiTheme="minorEastAsia" w:hAnsiTheme="minorEastAsia" w:hint="eastAsia"/>
          <w:color w:val="000000" w:themeColor="text1"/>
        </w:rPr>
        <w:t>工事及び</w:t>
      </w:r>
      <w:r w:rsidR="002675C1" w:rsidRPr="007922C8">
        <w:rPr>
          <w:rFonts w:asciiTheme="minorEastAsia" w:hAnsiTheme="minorEastAsia" w:hint="eastAsia"/>
          <w:color w:val="000000" w:themeColor="text1"/>
        </w:rPr>
        <w:t>発電所の運営</w:t>
      </w:r>
      <w:r w:rsidRPr="007922C8">
        <w:rPr>
          <w:rFonts w:asciiTheme="minorEastAsia" w:hAnsiTheme="minorEastAsia" w:hint="eastAsia"/>
          <w:color w:val="000000" w:themeColor="text1"/>
        </w:rPr>
        <w:t>等に関して、霧島市温泉を利用した発電事業に関する条例（以下「市条例」という。）第８条</w:t>
      </w:r>
      <w:r w:rsidR="00EA5A9A">
        <w:rPr>
          <w:rFonts w:asciiTheme="minorEastAsia" w:hAnsiTheme="minorEastAsia" w:hint="eastAsia"/>
          <w:color w:val="000000" w:themeColor="text1"/>
        </w:rPr>
        <w:t>の規定</w:t>
      </w:r>
      <w:r w:rsidRPr="007922C8">
        <w:rPr>
          <w:rFonts w:asciiTheme="minorEastAsia" w:hAnsiTheme="minorEastAsia" w:hint="eastAsia"/>
          <w:color w:val="000000" w:themeColor="text1"/>
        </w:rPr>
        <w:t>に基づき、次のとおり</w:t>
      </w:r>
      <w:r w:rsidR="00EA5A9A">
        <w:rPr>
          <w:rFonts w:asciiTheme="minorEastAsia" w:hAnsiTheme="minorEastAsia" w:hint="eastAsia"/>
          <w:color w:val="000000" w:themeColor="text1"/>
        </w:rPr>
        <w:t>環境保全</w:t>
      </w:r>
      <w:r w:rsidRPr="007922C8">
        <w:rPr>
          <w:rFonts w:asciiTheme="minorEastAsia" w:hAnsiTheme="minorEastAsia" w:hint="eastAsia"/>
          <w:color w:val="000000" w:themeColor="text1"/>
        </w:rPr>
        <w:t>に関する協定を締結する。</w:t>
      </w:r>
    </w:p>
    <w:p w14:paraId="2D4AE15D" w14:textId="77777777" w:rsidR="002E5F4B" w:rsidRPr="007922C8" w:rsidRDefault="002E5F4B" w:rsidP="002E5F4B">
      <w:pPr>
        <w:rPr>
          <w:rFonts w:asciiTheme="minorEastAsia" w:hAnsiTheme="minorEastAsia"/>
          <w:color w:val="000000" w:themeColor="text1"/>
        </w:rPr>
      </w:pPr>
    </w:p>
    <w:p w14:paraId="2CB4795D"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第一　目的</w:t>
      </w:r>
    </w:p>
    <w:p w14:paraId="22A0B0B1" w14:textId="662CF12A" w:rsidR="002E5F4B" w:rsidRPr="007922C8" w:rsidRDefault="002E5F4B" w:rsidP="00572281">
      <w:pPr>
        <w:ind w:firstLineChars="100" w:firstLine="210"/>
        <w:rPr>
          <w:rFonts w:asciiTheme="minorEastAsia" w:hAnsiTheme="minorEastAsia"/>
          <w:color w:val="000000" w:themeColor="text1"/>
        </w:rPr>
      </w:pPr>
      <w:r w:rsidRPr="007922C8">
        <w:rPr>
          <w:rFonts w:asciiTheme="minorEastAsia" w:hAnsiTheme="minorEastAsia" w:hint="eastAsia"/>
          <w:color w:val="000000" w:themeColor="text1"/>
        </w:rPr>
        <w:t>この協定は、乙が行う地熱発電事業に</w:t>
      </w:r>
      <w:bookmarkStart w:id="2" w:name="_Hlk525217645"/>
      <w:r w:rsidR="00572281">
        <w:rPr>
          <w:rFonts w:asciiTheme="minorEastAsia" w:hAnsiTheme="minorEastAsia" w:hint="eastAsia"/>
          <w:color w:val="000000" w:themeColor="text1"/>
        </w:rPr>
        <w:t>係る</w:t>
      </w:r>
      <w:r w:rsidR="00572281" w:rsidRPr="007922C8">
        <w:rPr>
          <w:rFonts w:asciiTheme="minorEastAsia" w:hAnsiTheme="minorEastAsia" w:hint="eastAsia"/>
          <w:color w:val="000000" w:themeColor="text1"/>
        </w:rPr>
        <w:t>発電設備設置工事の実施及び発電所の運営等</w:t>
      </w:r>
      <w:bookmarkEnd w:id="2"/>
      <w:r w:rsidRPr="007922C8">
        <w:rPr>
          <w:rFonts w:asciiTheme="minorEastAsia" w:hAnsiTheme="minorEastAsia" w:hint="eastAsia"/>
          <w:color w:val="000000" w:themeColor="text1"/>
        </w:rPr>
        <w:t>に当たり、</w:t>
      </w:r>
      <w:bookmarkStart w:id="3" w:name="_Hlk525213267"/>
      <w:r w:rsidR="007D2C63" w:rsidRPr="007922C8">
        <w:rPr>
          <w:rFonts w:asciiTheme="minorEastAsia" w:hAnsiTheme="minorEastAsia" w:hint="eastAsia"/>
          <w:color w:val="000000" w:themeColor="text1"/>
        </w:rPr>
        <w:t>環境</w:t>
      </w:r>
      <w:r w:rsidRPr="007922C8">
        <w:rPr>
          <w:rFonts w:asciiTheme="minorEastAsia" w:hAnsiTheme="minorEastAsia" w:hint="eastAsia"/>
          <w:color w:val="000000" w:themeColor="text1"/>
        </w:rPr>
        <w:t>保全</w:t>
      </w:r>
      <w:r w:rsidR="007D2C63" w:rsidRPr="007922C8">
        <w:rPr>
          <w:rFonts w:asciiTheme="minorEastAsia" w:hAnsiTheme="minorEastAsia" w:hint="eastAsia"/>
          <w:color w:val="000000" w:themeColor="text1"/>
        </w:rPr>
        <w:t>のために配慮すべき事項、</w:t>
      </w:r>
      <w:r w:rsidRPr="007922C8">
        <w:rPr>
          <w:rFonts w:asciiTheme="minorEastAsia" w:hAnsiTheme="minorEastAsia" w:hint="eastAsia"/>
          <w:color w:val="000000" w:themeColor="text1"/>
        </w:rPr>
        <w:t>温泉資源の保護及び適正な利用</w:t>
      </w:r>
      <w:bookmarkEnd w:id="3"/>
      <w:r w:rsidRPr="007922C8">
        <w:rPr>
          <w:rFonts w:asciiTheme="minorEastAsia" w:hAnsiTheme="minorEastAsia" w:hint="eastAsia"/>
          <w:color w:val="000000" w:themeColor="text1"/>
        </w:rPr>
        <w:t>に資する</w:t>
      </w:r>
      <w:r w:rsidR="007D2C63" w:rsidRPr="007922C8">
        <w:rPr>
          <w:rFonts w:asciiTheme="minorEastAsia" w:hAnsiTheme="minorEastAsia" w:hint="eastAsia"/>
          <w:color w:val="000000" w:themeColor="text1"/>
        </w:rPr>
        <w:t>ための</w:t>
      </w:r>
      <w:r w:rsidRPr="007922C8">
        <w:rPr>
          <w:rFonts w:asciiTheme="minorEastAsia" w:hAnsiTheme="minorEastAsia" w:hint="eastAsia"/>
          <w:color w:val="000000" w:themeColor="text1"/>
        </w:rPr>
        <w:t>調査</w:t>
      </w:r>
      <w:r w:rsidR="007D2C63" w:rsidRPr="007922C8">
        <w:rPr>
          <w:rFonts w:asciiTheme="minorEastAsia" w:hAnsiTheme="minorEastAsia" w:hint="eastAsia"/>
          <w:color w:val="000000" w:themeColor="text1"/>
        </w:rPr>
        <w:t>の</w:t>
      </w:r>
      <w:r w:rsidRPr="007922C8">
        <w:rPr>
          <w:rFonts w:asciiTheme="minorEastAsia" w:hAnsiTheme="minorEastAsia" w:hint="eastAsia"/>
          <w:color w:val="000000" w:themeColor="text1"/>
        </w:rPr>
        <w:t>実施に関する事項</w:t>
      </w:r>
      <w:r w:rsidR="007D2C63" w:rsidRPr="007922C8">
        <w:rPr>
          <w:rFonts w:asciiTheme="minorEastAsia" w:hAnsiTheme="minorEastAsia" w:hint="eastAsia"/>
          <w:color w:val="000000" w:themeColor="text1"/>
        </w:rPr>
        <w:t>並びにそれらの報告に関する事項等</w:t>
      </w:r>
      <w:r w:rsidRPr="007922C8">
        <w:rPr>
          <w:rFonts w:asciiTheme="minorEastAsia" w:hAnsiTheme="minorEastAsia" w:hint="eastAsia"/>
          <w:color w:val="000000" w:themeColor="text1"/>
        </w:rPr>
        <w:t>を定めることによって、良好な環境の保全と適切な温泉資源の保護</w:t>
      </w:r>
      <w:r w:rsidR="008F5D67" w:rsidRPr="007922C8">
        <w:rPr>
          <w:rFonts w:asciiTheme="minorEastAsia" w:hAnsiTheme="minorEastAsia" w:hint="eastAsia"/>
          <w:color w:val="000000" w:themeColor="text1"/>
        </w:rPr>
        <w:t>を</w:t>
      </w:r>
      <w:r w:rsidRPr="007922C8">
        <w:rPr>
          <w:rFonts w:asciiTheme="minorEastAsia" w:hAnsiTheme="minorEastAsia" w:hint="eastAsia"/>
          <w:color w:val="000000" w:themeColor="text1"/>
        </w:rPr>
        <w:t>図ることを目的とする。</w:t>
      </w:r>
    </w:p>
    <w:p w14:paraId="09A729DB" w14:textId="77777777" w:rsidR="002E5F4B" w:rsidRPr="00572281" w:rsidRDefault="002E5F4B" w:rsidP="002E5F4B">
      <w:pPr>
        <w:rPr>
          <w:rFonts w:asciiTheme="minorEastAsia" w:hAnsiTheme="minorEastAsia"/>
          <w:color w:val="000000" w:themeColor="text1"/>
        </w:rPr>
      </w:pPr>
    </w:p>
    <w:p w14:paraId="6CFD68D5"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第二　責務</w:t>
      </w:r>
    </w:p>
    <w:p w14:paraId="50ABAF03" w14:textId="03902305" w:rsidR="002E5F4B" w:rsidRPr="007922C8" w:rsidRDefault="002E5F4B" w:rsidP="00572281">
      <w:pPr>
        <w:rPr>
          <w:rFonts w:asciiTheme="minorEastAsia" w:hAnsiTheme="minorEastAsia"/>
          <w:color w:val="000000" w:themeColor="text1"/>
        </w:rPr>
      </w:pPr>
      <w:r w:rsidRPr="007922C8">
        <w:rPr>
          <w:rFonts w:asciiTheme="minorEastAsia" w:hAnsiTheme="minorEastAsia" w:hint="eastAsia"/>
          <w:color w:val="000000" w:themeColor="text1"/>
        </w:rPr>
        <w:t>１</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甲及び乙は、</w:t>
      </w:r>
      <w:r w:rsidR="008F5D67" w:rsidRPr="007922C8">
        <w:rPr>
          <w:rFonts w:asciiTheme="minorEastAsia" w:hAnsiTheme="minorEastAsia" w:hint="eastAsia"/>
          <w:color w:val="000000" w:themeColor="text1"/>
        </w:rPr>
        <w:t>目的に</w:t>
      </w:r>
      <w:r w:rsidRPr="007922C8">
        <w:rPr>
          <w:rFonts w:asciiTheme="minorEastAsia" w:hAnsiTheme="minorEastAsia" w:hint="eastAsia"/>
          <w:color w:val="000000" w:themeColor="text1"/>
        </w:rPr>
        <w:t>信義を重んじ、誠実にこの協定を履行するものとする。</w:t>
      </w:r>
    </w:p>
    <w:p w14:paraId="6565D4D6" w14:textId="3F46457B" w:rsidR="002E5F4B" w:rsidRPr="007922C8" w:rsidRDefault="002E5F4B"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乙は、市条例に基づき同意を得た内容及び同意に付された条件並びにこの協定に定められた事項を遵守するものとする。</w:t>
      </w:r>
    </w:p>
    <w:p w14:paraId="0EA31247" w14:textId="24AFD6D4" w:rsidR="002E5F4B" w:rsidRPr="007922C8" w:rsidRDefault="002E5F4B"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３</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乙は、環境保全及び公害防止</w:t>
      </w:r>
      <w:r w:rsidR="007D2C63" w:rsidRPr="007922C8">
        <w:rPr>
          <w:rFonts w:asciiTheme="minorEastAsia" w:hAnsiTheme="minorEastAsia" w:hint="eastAsia"/>
          <w:color w:val="000000" w:themeColor="text1"/>
        </w:rPr>
        <w:t>並びに温泉</w:t>
      </w:r>
      <w:r w:rsidRPr="007922C8">
        <w:rPr>
          <w:rFonts w:asciiTheme="minorEastAsia" w:hAnsiTheme="minorEastAsia" w:hint="eastAsia"/>
          <w:color w:val="000000" w:themeColor="text1"/>
        </w:rPr>
        <w:t>に関する法令</w:t>
      </w:r>
      <w:r w:rsidR="009F00E8" w:rsidRPr="007922C8">
        <w:rPr>
          <w:rFonts w:asciiTheme="minorEastAsia" w:hAnsiTheme="minorEastAsia" w:hint="eastAsia"/>
          <w:color w:val="000000" w:themeColor="text1"/>
        </w:rPr>
        <w:t>等</w:t>
      </w:r>
      <w:r w:rsidRPr="007922C8">
        <w:rPr>
          <w:rFonts w:asciiTheme="minorEastAsia" w:hAnsiTheme="minorEastAsia" w:hint="eastAsia"/>
          <w:color w:val="000000" w:themeColor="text1"/>
        </w:rPr>
        <w:t>を遵守するとともに、</w:t>
      </w:r>
      <w:r w:rsidR="007D2C63" w:rsidRPr="007922C8">
        <w:rPr>
          <w:rFonts w:asciiTheme="minorEastAsia" w:hAnsiTheme="minorEastAsia" w:hint="eastAsia"/>
          <w:color w:val="000000" w:themeColor="text1"/>
        </w:rPr>
        <w:t>細心の注意をもって</w:t>
      </w:r>
      <w:r w:rsidRPr="007922C8">
        <w:rPr>
          <w:rFonts w:asciiTheme="minorEastAsia" w:hAnsiTheme="minorEastAsia" w:hint="eastAsia"/>
          <w:color w:val="000000" w:themeColor="text1"/>
        </w:rPr>
        <w:t>自然環境及び生活環境</w:t>
      </w:r>
      <w:r w:rsidR="007D2C63" w:rsidRPr="007922C8">
        <w:rPr>
          <w:rFonts w:asciiTheme="minorEastAsia" w:hAnsiTheme="minorEastAsia" w:hint="eastAsia"/>
          <w:color w:val="000000" w:themeColor="text1"/>
        </w:rPr>
        <w:t>の保全並びに温泉資源の適正な利用に</w:t>
      </w:r>
      <w:r w:rsidRPr="007922C8">
        <w:rPr>
          <w:rFonts w:asciiTheme="minorEastAsia" w:hAnsiTheme="minorEastAsia" w:hint="eastAsia"/>
          <w:color w:val="000000" w:themeColor="text1"/>
        </w:rPr>
        <w:t>努めるものとする。</w:t>
      </w:r>
    </w:p>
    <w:p w14:paraId="2100DCED" w14:textId="77777777" w:rsidR="002E5F4B" w:rsidRPr="00572281" w:rsidRDefault="002E5F4B" w:rsidP="002E5F4B">
      <w:pPr>
        <w:rPr>
          <w:rFonts w:asciiTheme="minorEastAsia" w:hAnsiTheme="minorEastAsia"/>
          <w:color w:val="000000" w:themeColor="text1"/>
        </w:rPr>
      </w:pPr>
    </w:p>
    <w:p w14:paraId="39282D3D"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第三　地域関係者との関係構築</w:t>
      </w:r>
    </w:p>
    <w:p w14:paraId="555C5F64" w14:textId="04F14FFC" w:rsidR="002E5F4B" w:rsidRPr="007922C8" w:rsidRDefault="002E5F4B"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w:t>
      </w:r>
      <w:r w:rsidR="00736A24">
        <w:rPr>
          <w:rFonts w:asciiTheme="minorEastAsia" w:hAnsiTheme="minorEastAsia" w:hint="eastAsia"/>
          <w:color w:val="000000" w:themeColor="text1"/>
        </w:rPr>
        <w:t>発電設備設置計画</w:t>
      </w:r>
      <w:r w:rsidRPr="007922C8">
        <w:rPr>
          <w:rFonts w:asciiTheme="minorEastAsia" w:hAnsiTheme="minorEastAsia" w:hint="eastAsia"/>
          <w:color w:val="000000" w:themeColor="text1"/>
        </w:rPr>
        <w:t>の初期段階から地域関係者（地域住民、温泉利用事業者（温泉を公共の浴用又は飲用など厚生的な目的で利用する</w:t>
      </w:r>
      <w:r w:rsidR="00070A03" w:rsidRPr="007922C8">
        <w:rPr>
          <w:rFonts w:asciiTheme="minorEastAsia" w:hAnsiTheme="minorEastAsia" w:hint="eastAsia"/>
          <w:color w:val="000000" w:themeColor="text1"/>
        </w:rPr>
        <w:t>者</w:t>
      </w:r>
      <w:r w:rsidRPr="007922C8">
        <w:rPr>
          <w:rFonts w:asciiTheme="minorEastAsia" w:hAnsiTheme="minorEastAsia" w:hint="eastAsia"/>
          <w:color w:val="000000" w:themeColor="text1"/>
        </w:rPr>
        <w:t>又は温泉を配湯、発電、農業等産業的な目的で利用する者をいう。）、その他関係者</w:t>
      </w:r>
      <w:r w:rsidR="008F5D67" w:rsidRPr="007922C8">
        <w:rPr>
          <w:rFonts w:asciiTheme="minorEastAsia" w:hAnsiTheme="minorEastAsia" w:hint="eastAsia"/>
          <w:color w:val="000000" w:themeColor="text1"/>
        </w:rPr>
        <w:t>をいう。以下同じ。</w:t>
      </w:r>
      <w:r w:rsidRPr="007922C8">
        <w:rPr>
          <w:rFonts w:asciiTheme="minorEastAsia" w:hAnsiTheme="minorEastAsia" w:hint="eastAsia"/>
          <w:color w:val="000000" w:themeColor="text1"/>
        </w:rPr>
        <w:t>）と適切なコミュニケーションを図るとともに、事業の概要、環境及び景観の保全、温泉資源への影響等について、進捗状況に応じた説明会を開催するなど、</w:t>
      </w:r>
      <w:r w:rsidR="00572281">
        <w:rPr>
          <w:rFonts w:asciiTheme="minorEastAsia" w:hAnsiTheme="minorEastAsia" w:hint="eastAsia"/>
          <w:color w:val="000000" w:themeColor="text1"/>
        </w:rPr>
        <w:t>地熱発電</w:t>
      </w:r>
      <w:r w:rsidRPr="007922C8">
        <w:rPr>
          <w:rFonts w:asciiTheme="minorEastAsia" w:hAnsiTheme="minorEastAsia" w:hint="eastAsia"/>
          <w:color w:val="000000" w:themeColor="text1"/>
        </w:rPr>
        <w:t>事業について理解が得られるよう</w:t>
      </w:r>
      <w:r w:rsidR="007D2C63" w:rsidRPr="007922C8">
        <w:rPr>
          <w:rFonts w:asciiTheme="minorEastAsia" w:hAnsiTheme="minorEastAsia" w:hint="eastAsia"/>
          <w:color w:val="000000" w:themeColor="text1"/>
        </w:rPr>
        <w:t>合意形成</w:t>
      </w:r>
      <w:r w:rsidR="00230DDE" w:rsidRPr="007922C8">
        <w:rPr>
          <w:rFonts w:asciiTheme="minorEastAsia" w:hAnsiTheme="minorEastAsia" w:hint="eastAsia"/>
          <w:color w:val="000000" w:themeColor="text1"/>
        </w:rPr>
        <w:t>の重要性を十分認識して進</w:t>
      </w:r>
      <w:r w:rsidR="00070A03" w:rsidRPr="007922C8">
        <w:rPr>
          <w:rFonts w:asciiTheme="minorEastAsia" w:hAnsiTheme="minorEastAsia" w:hint="eastAsia"/>
          <w:color w:val="000000" w:themeColor="text1"/>
        </w:rPr>
        <w:t>めるも</w:t>
      </w:r>
      <w:r w:rsidRPr="007922C8">
        <w:rPr>
          <w:rFonts w:asciiTheme="minorEastAsia" w:hAnsiTheme="minorEastAsia" w:hint="eastAsia"/>
          <w:color w:val="000000" w:themeColor="text1"/>
        </w:rPr>
        <w:t>のとする。</w:t>
      </w:r>
    </w:p>
    <w:p w14:paraId="53C45E30" w14:textId="73867D78" w:rsidR="002E5F4B" w:rsidRPr="007922C8" w:rsidRDefault="002E5F4B" w:rsidP="00572281">
      <w:pPr>
        <w:rPr>
          <w:rFonts w:asciiTheme="minorEastAsia" w:hAnsiTheme="minorEastAsia"/>
          <w:color w:val="000000" w:themeColor="text1"/>
        </w:rPr>
      </w:pPr>
      <w:r w:rsidRPr="007922C8">
        <w:rPr>
          <w:rFonts w:asciiTheme="minorEastAsia" w:hAnsiTheme="minorEastAsia" w:hint="eastAsia"/>
          <w:color w:val="000000" w:themeColor="text1"/>
        </w:rPr>
        <w:t>２</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w:t>
      </w:r>
      <w:r w:rsidR="00070A03" w:rsidRPr="007922C8">
        <w:rPr>
          <w:rFonts w:asciiTheme="minorEastAsia" w:hAnsiTheme="minorEastAsia" w:hint="eastAsia"/>
          <w:color w:val="000000" w:themeColor="text1"/>
        </w:rPr>
        <w:t>前項について</w:t>
      </w:r>
      <w:r w:rsidRPr="007922C8">
        <w:rPr>
          <w:rFonts w:asciiTheme="minorEastAsia" w:hAnsiTheme="minorEastAsia" w:hint="eastAsia"/>
          <w:color w:val="000000" w:themeColor="text1"/>
        </w:rPr>
        <w:t>配慮すべき地域関係者の範囲</w:t>
      </w:r>
      <w:r w:rsidR="00070A03" w:rsidRPr="007922C8">
        <w:rPr>
          <w:rFonts w:asciiTheme="minorEastAsia" w:hAnsiTheme="minorEastAsia" w:hint="eastAsia"/>
          <w:color w:val="000000" w:themeColor="text1"/>
        </w:rPr>
        <w:t>を</w:t>
      </w:r>
      <w:r w:rsidRPr="007922C8">
        <w:rPr>
          <w:rFonts w:asciiTheme="minorEastAsia" w:hAnsiTheme="minorEastAsia" w:hint="eastAsia"/>
          <w:color w:val="000000" w:themeColor="text1"/>
        </w:rPr>
        <w:t>甲に相談するものとする。</w:t>
      </w:r>
    </w:p>
    <w:p w14:paraId="2F5E2FA1" w14:textId="77777777" w:rsidR="001E3096" w:rsidRPr="007922C8" w:rsidRDefault="001E3096" w:rsidP="002E5F4B">
      <w:pPr>
        <w:rPr>
          <w:rFonts w:asciiTheme="minorEastAsia" w:hAnsiTheme="minorEastAsia"/>
          <w:color w:val="000000" w:themeColor="text1"/>
        </w:rPr>
      </w:pPr>
    </w:p>
    <w:p w14:paraId="4B56054F"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 xml:space="preserve">第四　</w:t>
      </w:r>
      <w:r w:rsidR="002675C1" w:rsidRPr="007922C8">
        <w:rPr>
          <w:rFonts w:asciiTheme="minorEastAsia" w:hAnsiTheme="minorEastAsia" w:hint="eastAsia"/>
          <w:color w:val="000000" w:themeColor="text1"/>
        </w:rPr>
        <w:t>発電設備</w:t>
      </w:r>
      <w:r w:rsidR="008F5D67" w:rsidRPr="007922C8">
        <w:rPr>
          <w:rFonts w:asciiTheme="minorEastAsia" w:hAnsiTheme="minorEastAsia" w:hint="eastAsia"/>
          <w:color w:val="000000" w:themeColor="text1"/>
        </w:rPr>
        <w:t>の</w:t>
      </w:r>
      <w:r w:rsidR="002675C1" w:rsidRPr="007922C8">
        <w:rPr>
          <w:rFonts w:asciiTheme="minorEastAsia" w:hAnsiTheme="minorEastAsia" w:hint="eastAsia"/>
          <w:color w:val="000000" w:themeColor="text1"/>
        </w:rPr>
        <w:t>設置工事</w:t>
      </w:r>
      <w:r w:rsidRPr="007922C8">
        <w:rPr>
          <w:rFonts w:asciiTheme="minorEastAsia" w:hAnsiTheme="minorEastAsia" w:hint="eastAsia"/>
          <w:color w:val="000000" w:themeColor="text1"/>
        </w:rPr>
        <w:t>時</w:t>
      </w:r>
      <w:r w:rsidR="008F5D67" w:rsidRPr="007922C8">
        <w:rPr>
          <w:rFonts w:asciiTheme="minorEastAsia" w:hAnsiTheme="minorEastAsia" w:hint="eastAsia"/>
          <w:color w:val="000000" w:themeColor="text1"/>
        </w:rPr>
        <w:t>における</w:t>
      </w:r>
      <w:r w:rsidRPr="007922C8">
        <w:rPr>
          <w:rFonts w:asciiTheme="minorEastAsia" w:hAnsiTheme="minorEastAsia" w:hint="eastAsia"/>
          <w:color w:val="000000" w:themeColor="text1"/>
        </w:rPr>
        <w:t>対策</w:t>
      </w:r>
    </w:p>
    <w:p w14:paraId="3E168F07" w14:textId="5089F81D" w:rsidR="002E5F4B" w:rsidRPr="007922C8" w:rsidRDefault="002E5F4B"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w:t>
      </w:r>
      <w:r w:rsidR="002675C1" w:rsidRPr="007922C8">
        <w:rPr>
          <w:rFonts w:asciiTheme="minorEastAsia" w:hAnsiTheme="minorEastAsia" w:hint="eastAsia"/>
          <w:color w:val="000000" w:themeColor="text1"/>
        </w:rPr>
        <w:t>発電設備</w:t>
      </w:r>
      <w:r w:rsidR="008F5D67" w:rsidRPr="007922C8">
        <w:rPr>
          <w:rFonts w:asciiTheme="minorEastAsia" w:hAnsiTheme="minorEastAsia" w:hint="eastAsia"/>
          <w:color w:val="000000" w:themeColor="text1"/>
        </w:rPr>
        <w:t>の</w:t>
      </w:r>
      <w:r w:rsidR="002675C1" w:rsidRPr="007922C8">
        <w:rPr>
          <w:rFonts w:asciiTheme="minorEastAsia" w:hAnsiTheme="minorEastAsia" w:hint="eastAsia"/>
          <w:color w:val="000000" w:themeColor="text1"/>
        </w:rPr>
        <w:t>設置工事</w:t>
      </w:r>
      <w:r w:rsidRPr="007922C8">
        <w:rPr>
          <w:rFonts w:asciiTheme="minorEastAsia" w:hAnsiTheme="minorEastAsia" w:hint="eastAsia"/>
          <w:color w:val="000000" w:themeColor="text1"/>
        </w:rPr>
        <w:t>時における騒音及び振動について、騒音規制法及び振動規制法等を遵守するとともに、周辺の生活環境</w:t>
      </w:r>
      <w:r w:rsidR="004B68B9" w:rsidRPr="007922C8">
        <w:rPr>
          <w:rFonts w:asciiTheme="minorEastAsia" w:hAnsiTheme="minorEastAsia" w:hint="eastAsia"/>
          <w:color w:val="000000" w:themeColor="text1"/>
        </w:rPr>
        <w:t>や</w:t>
      </w:r>
      <w:r w:rsidR="008F5D67" w:rsidRPr="007922C8">
        <w:rPr>
          <w:rFonts w:asciiTheme="minorEastAsia" w:hAnsiTheme="minorEastAsia" w:hint="eastAsia"/>
          <w:color w:val="000000" w:themeColor="text1"/>
        </w:rPr>
        <w:t>地域関係者の</w:t>
      </w:r>
      <w:r w:rsidR="004B68B9" w:rsidRPr="007922C8">
        <w:rPr>
          <w:rFonts w:asciiTheme="minorEastAsia" w:hAnsiTheme="minorEastAsia" w:hint="eastAsia"/>
          <w:color w:val="000000" w:themeColor="text1"/>
        </w:rPr>
        <w:t>事業活動</w:t>
      </w:r>
      <w:r w:rsidRPr="007922C8">
        <w:rPr>
          <w:rFonts w:asciiTheme="minorEastAsia" w:hAnsiTheme="minorEastAsia" w:hint="eastAsia"/>
          <w:color w:val="000000" w:themeColor="text1"/>
        </w:rPr>
        <w:t>等</w:t>
      </w:r>
      <w:r w:rsidR="008F5D67" w:rsidRPr="007922C8">
        <w:rPr>
          <w:rFonts w:asciiTheme="minorEastAsia" w:hAnsiTheme="minorEastAsia" w:hint="eastAsia"/>
          <w:color w:val="000000" w:themeColor="text1"/>
        </w:rPr>
        <w:t>に</w:t>
      </w:r>
      <w:r w:rsidRPr="007922C8">
        <w:rPr>
          <w:rFonts w:asciiTheme="minorEastAsia" w:hAnsiTheme="minorEastAsia" w:hint="eastAsia"/>
          <w:color w:val="000000" w:themeColor="text1"/>
        </w:rPr>
        <w:t>十分配慮し、必要な対策を講じるものとする。</w:t>
      </w:r>
    </w:p>
    <w:p w14:paraId="0279C588" w14:textId="20685D12" w:rsidR="002E5F4B" w:rsidRPr="007922C8" w:rsidRDefault="00375AFC"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w:t>
      </w:r>
      <w:r w:rsidR="00572281">
        <w:rPr>
          <w:rFonts w:asciiTheme="minorEastAsia" w:hAnsiTheme="minorEastAsia" w:hint="eastAsia"/>
          <w:color w:val="000000" w:themeColor="text1"/>
        </w:rPr>
        <w:t xml:space="preserve">　</w:t>
      </w:r>
      <w:r w:rsidR="002E5F4B" w:rsidRPr="007922C8">
        <w:rPr>
          <w:rFonts w:asciiTheme="minorEastAsia" w:hAnsiTheme="minorEastAsia" w:hint="eastAsia"/>
          <w:color w:val="000000" w:themeColor="text1"/>
        </w:rPr>
        <w:t>乙は、</w:t>
      </w:r>
      <w:r w:rsidR="004B68B9" w:rsidRPr="007922C8">
        <w:rPr>
          <w:rFonts w:asciiTheme="minorEastAsia" w:hAnsiTheme="minorEastAsia" w:hint="eastAsia"/>
          <w:color w:val="000000" w:themeColor="text1"/>
        </w:rPr>
        <w:t>発電設備の設置工事に伴って</w:t>
      </w:r>
      <w:r w:rsidR="002E5F4B" w:rsidRPr="007922C8">
        <w:rPr>
          <w:rFonts w:asciiTheme="minorEastAsia" w:hAnsiTheme="minorEastAsia" w:hint="eastAsia"/>
          <w:color w:val="000000" w:themeColor="text1"/>
        </w:rPr>
        <w:t>発生した</w:t>
      </w:r>
      <w:r w:rsidR="007D2C63" w:rsidRPr="007922C8">
        <w:rPr>
          <w:rFonts w:asciiTheme="minorEastAsia" w:hAnsiTheme="minorEastAsia" w:hint="eastAsia"/>
          <w:color w:val="000000" w:themeColor="text1"/>
        </w:rPr>
        <w:t>廃棄物</w:t>
      </w:r>
      <w:r w:rsidR="002E5F4B" w:rsidRPr="007922C8">
        <w:rPr>
          <w:rFonts w:asciiTheme="minorEastAsia" w:hAnsiTheme="minorEastAsia" w:hint="eastAsia"/>
          <w:color w:val="000000" w:themeColor="text1"/>
        </w:rPr>
        <w:t>については、廃棄物処理法に基づき適正に処理するものとする。</w:t>
      </w:r>
    </w:p>
    <w:p w14:paraId="149B988C" w14:textId="1F23676C" w:rsidR="002E5F4B" w:rsidRPr="007922C8" w:rsidRDefault="00375AFC"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３</w:t>
      </w:r>
      <w:r w:rsidR="00572281">
        <w:rPr>
          <w:rFonts w:asciiTheme="minorEastAsia" w:hAnsiTheme="minorEastAsia" w:hint="eastAsia"/>
          <w:color w:val="000000" w:themeColor="text1"/>
        </w:rPr>
        <w:t xml:space="preserve">　</w:t>
      </w:r>
      <w:r w:rsidR="002E5F4B" w:rsidRPr="007922C8">
        <w:rPr>
          <w:rFonts w:asciiTheme="minorEastAsia" w:hAnsiTheme="minorEastAsia" w:hint="eastAsia"/>
          <w:color w:val="000000" w:themeColor="text1"/>
        </w:rPr>
        <w:t>乙は、</w:t>
      </w:r>
      <w:r w:rsidR="004B68B9" w:rsidRPr="007922C8">
        <w:rPr>
          <w:rFonts w:asciiTheme="minorEastAsia" w:hAnsiTheme="minorEastAsia" w:hint="eastAsia"/>
          <w:color w:val="000000" w:themeColor="text1"/>
        </w:rPr>
        <w:t>発電設備の設置</w:t>
      </w:r>
      <w:r w:rsidR="002E5F4B" w:rsidRPr="007922C8">
        <w:rPr>
          <w:rFonts w:asciiTheme="minorEastAsia" w:hAnsiTheme="minorEastAsia" w:hint="eastAsia"/>
          <w:color w:val="000000" w:themeColor="text1"/>
        </w:rPr>
        <w:t>にかかる資材等の運搬及び作業従事者の車両通行により、地域関係者の通行に支障を来たさないよう十分配慮するものとする。</w:t>
      </w:r>
    </w:p>
    <w:p w14:paraId="6E2A1BC8" w14:textId="77777777" w:rsidR="00D25A34" w:rsidRPr="00572281" w:rsidRDefault="00D25A34" w:rsidP="007D2C63">
      <w:pPr>
        <w:rPr>
          <w:rFonts w:asciiTheme="minorEastAsia" w:hAnsiTheme="minorEastAsia"/>
          <w:color w:val="000000" w:themeColor="text1"/>
        </w:rPr>
      </w:pPr>
    </w:p>
    <w:p w14:paraId="6078BD38" w14:textId="77777777" w:rsidR="00815BC2" w:rsidRPr="007922C8" w:rsidRDefault="00815BC2" w:rsidP="002E5F4B">
      <w:pPr>
        <w:rPr>
          <w:rFonts w:asciiTheme="minorEastAsia" w:hAnsiTheme="minorEastAsia"/>
          <w:color w:val="000000" w:themeColor="text1"/>
        </w:rPr>
      </w:pPr>
      <w:bookmarkStart w:id="4" w:name="_Hlk213847721"/>
      <w:r w:rsidRPr="007922C8">
        <w:rPr>
          <w:rFonts w:asciiTheme="minorEastAsia" w:hAnsiTheme="minorEastAsia" w:hint="eastAsia"/>
          <w:color w:val="000000" w:themeColor="text1"/>
        </w:rPr>
        <w:t>第五　非常時の対応</w:t>
      </w:r>
    </w:p>
    <w:p w14:paraId="12FFE709" w14:textId="5B202A0C" w:rsidR="00815BC2" w:rsidRPr="007922C8" w:rsidRDefault="00815BC2"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１</w:t>
      </w:r>
      <w:r w:rsidR="00572281">
        <w:rPr>
          <w:rFonts w:asciiTheme="minorEastAsia" w:hAnsiTheme="minorEastAsia" w:hint="eastAsia"/>
          <w:color w:val="000000" w:themeColor="text1"/>
        </w:rPr>
        <w:t xml:space="preserve">　</w:t>
      </w:r>
      <w:r w:rsidRPr="007922C8">
        <w:rPr>
          <w:rFonts w:asciiTheme="minorEastAsia" w:hAnsiTheme="minorEastAsia" w:hint="eastAsia"/>
          <w:color w:val="000000" w:themeColor="text1"/>
        </w:rPr>
        <w:t>乙は、発電設備の</w:t>
      </w:r>
      <w:r w:rsidR="007D6189" w:rsidRPr="007922C8">
        <w:rPr>
          <w:rFonts w:asciiTheme="minorEastAsia" w:hAnsiTheme="minorEastAsia" w:hint="eastAsia"/>
          <w:color w:val="000000" w:themeColor="text1"/>
        </w:rPr>
        <w:t>設置工事中の災害</w:t>
      </w:r>
      <w:r w:rsidR="0084573D" w:rsidRPr="007922C8">
        <w:rPr>
          <w:rFonts w:asciiTheme="minorEastAsia" w:hAnsiTheme="minorEastAsia" w:hint="eastAsia"/>
          <w:color w:val="000000" w:themeColor="text1"/>
        </w:rPr>
        <w:t>や</w:t>
      </w:r>
      <w:r w:rsidR="000E714C" w:rsidRPr="007922C8">
        <w:rPr>
          <w:rFonts w:asciiTheme="minorEastAsia" w:hAnsiTheme="minorEastAsia" w:hint="eastAsia"/>
          <w:color w:val="000000" w:themeColor="text1"/>
        </w:rPr>
        <w:t>事故、</w:t>
      </w:r>
      <w:r w:rsidR="0084573D" w:rsidRPr="007922C8">
        <w:rPr>
          <w:rFonts w:asciiTheme="minorEastAsia" w:hAnsiTheme="minorEastAsia" w:hint="eastAsia"/>
          <w:color w:val="000000" w:themeColor="text1"/>
        </w:rPr>
        <w:t>運転開始後の発電設備の</w:t>
      </w:r>
      <w:r w:rsidRPr="007922C8">
        <w:rPr>
          <w:rFonts w:asciiTheme="minorEastAsia" w:hAnsiTheme="minorEastAsia" w:hint="eastAsia"/>
          <w:color w:val="000000" w:themeColor="text1"/>
        </w:rPr>
        <w:t>異常</w:t>
      </w:r>
      <w:r w:rsidR="0084573D" w:rsidRPr="007922C8">
        <w:rPr>
          <w:rFonts w:asciiTheme="minorEastAsia" w:hAnsiTheme="minorEastAsia" w:hint="eastAsia"/>
          <w:color w:val="000000" w:themeColor="text1"/>
        </w:rPr>
        <w:t>及び</w:t>
      </w:r>
      <w:r w:rsidRPr="007922C8">
        <w:rPr>
          <w:rFonts w:asciiTheme="minorEastAsia" w:hAnsiTheme="minorEastAsia" w:hint="eastAsia"/>
          <w:color w:val="000000" w:themeColor="text1"/>
        </w:rPr>
        <w:t>破損</w:t>
      </w:r>
      <w:r w:rsidR="0084573D" w:rsidRPr="007922C8">
        <w:rPr>
          <w:rFonts w:asciiTheme="minorEastAsia" w:hAnsiTheme="minorEastAsia" w:hint="eastAsia"/>
          <w:color w:val="000000" w:themeColor="text1"/>
        </w:rPr>
        <w:t>等</w:t>
      </w:r>
      <w:r w:rsidR="007D6189" w:rsidRPr="007922C8">
        <w:rPr>
          <w:rFonts w:asciiTheme="minorEastAsia" w:hAnsiTheme="minorEastAsia" w:hint="eastAsia"/>
          <w:color w:val="000000" w:themeColor="text1"/>
        </w:rPr>
        <w:t>により、</w:t>
      </w:r>
      <w:r w:rsidR="008F5D67" w:rsidRPr="007922C8">
        <w:rPr>
          <w:rFonts w:asciiTheme="minorEastAsia" w:hAnsiTheme="minorEastAsia" w:hint="eastAsia"/>
          <w:color w:val="000000" w:themeColor="text1"/>
        </w:rPr>
        <w:t>地域関係者の</w:t>
      </w:r>
      <w:r w:rsidR="007D6189" w:rsidRPr="007922C8">
        <w:rPr>
          <w:rFonts w:asciiTheme="minorEastAsia" w:hAnsiTheme="minorEastAsia" w:hint="eastAsia"/>
          <w:color w:val="000000" w:themeColor="text1"/>
        </w:rPr>
        <w:t>事業活動</w:t>
      </w:r>
      <w:r w:rsidR="008F5D67" w:rsidRPr="007922C8">
        <w:rPr>
          <w:rFonts w:asciiTheme="minorEastAsia" w:hAnsiTheme="minorEastAsia" w:hint="eastAsia"/>
          <w:color w:val="000000" w:themeColor="text1"/>
        </w:rPr>
        <w:t>等</w:t>
      </w:r>
      <w:r w:rsidR="007D6189" w:rsidRPr="007922C8">
        <w:rPr>
          <w:rFonts w:asciiTheme="minorEastAsia" w:hAnsiTheme="minorEastAsia" w:hint="eastAsia"/>
          <w:color w:val="000000" w:themeColor="text1"/>
        </w:rPr>
        <w:t>に被害</w:t>
      </w:r>
      <w:r w:rsidRPr="007922C8">
        <w:rPr>
          <w:rFonts w:asciiTheme="minorEastAsia" w:hAnsiTheme="minorEastAsia" w:hint="eastAsia"/>
          <w:color w:val="000000" w:themeColor="text1"/>
        </w:rPr>
        <w:t>をもたらすおそれがある事象が発生した</w:t>
      </w:r>
      <w:r w:rsidR="008F5D67" w:rsidRPr="007922C8">
        <w:rPr>
          <w:rFonts w:asciiTheme="minorEastAsia" w:hAnsiTheme="minorEastAsia" w:hint="eastAsia"/>
          <w:color w:val="000000" w:themeColor="text1"/>
        </w:rPr>
        <w:t>ときは</w:t>
      </w:r>
      <w:r w:rsidRPr="007922C8">
        <w:rPr>
          <w:rFonts w:asciiTheme="minorEastAsia" w:hAnsiTheme="minorEastAsia" w:hint="eastAsia"/>
          <w:color w:val="000000" w:themeColor="text1"/>
        </w:rPr>
        <w:t>、甲</w:t>
      </w:r>
      <w:r w:rsidRPr="007922C8">
        <w:rPr>
          <w:rFonts w:asciiTheme="minorEastAsia" w:hAnsiTheme="minorEastAsia" w:hint="eastAsia"/>
          <w:color w:val="000000" w:themeColor="text1"/>
        </w:rPr>
        <w:lastRenderedPageBreak/>
        <w:t>及び地域</w:t>
      </w:r>
      <w:r w:rsidR="008F5D67" w:rsidRPr="007922C8">
        <w:rPr>
          <w:rFonts w:asciiTheme="minorEastAsia" w:hAnsiTheme="minorEastAsia" w:hint="eastAsia"/>
          <w:color w:val="000000" w:themeColor="text1"/>
        </w:rPr>
        <w:t>関係者</w:t>
      </w:r>
      <w:r w:rsidRPr="007922C8">
        <w:rPr>
          <w:rFonts w:asciiTheme="minorEastAsia" w:hAnsiTheme="minorEastAsia" w:hint="eastAsia"/>
          <w:color w:val="000000" w:themeColor="text1"/>
        </w:rPr>
        <w:t>へ速やかに連絡するとともに、施設外へ影響が及ばないよう適切に対応するものとする。</w:t>
      </w:r>
    </w:p>
    <w:p w14:paraId="7E4F0800" w14:textId="56D2F6DA" w:rsidR="00815BC2" w:rsidRPr="007922C8" w:rsidRDefault="00815BC2" w:rsidP="00572281">
      <w:pPr>
        <w:ind w:left="210" w:hangingChars="100" w:hanging="210"/>
        <w:rPr>
          <w:rFonts w:asciiTheme="minorEastAsia" w:hAnsiTheme="minorEastAsia"/>
          <w:color w:val="000000" w:themeColor="text1"/>
        </w:rPr>
      </w:pPr>
      <w:r w:rsidRPr="007922C8">
        <w:rPr>
          <w:rFonts w:asciiTheme="minorEastAsia" w:hAnsiTheme="minorEastAsia" w:hint="eastAsia"/>
          <w:color w:val="000000" w:themeColor="text1"/>
        </w:rPr>
        <w:t>２</w:t>
      </w:r>
      <w:r w:rsidR="00572281">
        <w:rPr>
          <w:rFonts w:asciiTheme="minorEastAsia" w:hAnsiTheme="minorEastAsia" w:hint="eastAsia"/>
          <w:color w:val="000000" w:themeColor="text1"/>
        </w:rPr>
        <w:t xml:space="preserve">　</w:t>
      </w:r>
      <w:r w:rsidR="0084573D" w:rsidRPr="007922C8">
        <w:rPr>
          <w:rFonts w:asciiTheme="minorEastAsia" w:hAnsiTheme="minorEastAsia" w:hint="eastAsia"/>
          <w:color w:val="000000" w:themeColor="text1"/>
        </w:rPr>
        <w:t>乙は、発電設備の</w:t>
      </w:r>
      <w:r w:rsidR="008F5D67" w:rsidRPr="007922C8">
        <w:rPr>
          <w:rFonts w:asciiTheme="minorEastAsia" w:hAnsiTheme="minorEastAsia" w:hint="eastAsia"/>
          <w:color w:val="000000" w:themeColor="text1"/>
        </w:rPr>
        <w:t>設置工事中や運転開始後の発電設備の異常や破損等を察知した地域関係者</w:t>
      </w:r>
      <w:r w:rsidR="008C0D17" w:rsidRPr="007922C8">
        <w:rPr>
          <w:rFonts w:asciiTheme="minorEastAsia" w:hAnsiTheme="minorEastAsia" w:hint="eastAsia"/>
          <w:color w:val="000000" w:themeColor="text1"/>
        </w:rPr>
        <w:t>が速やかに管理責任者へ連絡できるよう、</w:t>
      </w:r>
      <w:r w:rsidR="00F47409" w:rsidRPr="00B2540C">
        <w:rPr>
          <w:rFonts w:asciiTheme="minorEastAsia" w:hAnsiTheme="minorEastAsia" w:hint="eastAsia"/>
          <w:color w:val="000000" w:themeColor="text1"/>
        </w:rPr>
        <w:t>緊急連絡先を記載した</w:t>
      </w:r>
      <w:r w:rsidR="00F47409">
        <w:rPr>
          <w:rFonts w:asciiTheme="minorEastAsia" w:hAnsiTheme="minorEastAsia" w:hint="eastAsia"/>
          <w:color w:val="000000" w:themeColor="text1"/>
        </w:rPr>
        <w:t>連絡体制表を作成し、甲及び地域関係者の代表者に提供するとともに、</w:t>
      </w:r>
      <w:r w:rsidR="00F47409" w:rsidRPr="00B2540C">
        <w:rPr>
          <w:rFonts w:asciiTheme="minorEastAsia" w:hAnsiTheme="minorEastAsia" w:hint="eastAsia"/>
          <w:color w:val="000000" w:themeColor="text1"/>
        </w:rPr>
        <w:t>敷地外部</w:t>
      </w:r>
      <w:r w:rsidR="00F47409">
        <w:rPr>
          <w:rFonts w:asciiTheme="minorEastAsia" w:hAnsiTheme="minorEastAsia" w:hint="eastAsia"/>
          <w:color w:val="000000" w:themeColor="text1"/>
        </w:rPr>
        <w:t>の</w:t>
      </w:r>
      <w:r w:rsidR="00F47409" w:rsidRPr="00B2540C">
        <w:rPr>
          <w:rFonts w:asciiTheme="minorEastAsia" w:hAnsiTheme="minorEastAsia" w:hint="eastAsia"/>
          <w:color w:val="000000" w:themeColor="text1"/>
        </w:rPr>
        <w:t>見えやすい場所に</w:t>
      </w:r>
      <w:r w:rsidR="00F47409">
        <w:rPr>
          <w:rFonts w:asciiTheme="minorEastAsia" w:hAnsiTheme="minorEastAsia" w:hint="eastAsia"/>
          <w:color w:val="000000" w:themeColor="text1"/>
        </w:rPr>
        <w:t>当該</w:t>
      </w:r>
      <w:r w:rsidR="00F47409" w:rsidRPr="00B2540C">
        <w:rPr>
          <w:rFonts w:asciiTheme="minorEastAsia" w:hAnsiTheme="minorEastAsia" w:hint="eastAsia"/>
          <w:color w:val="000000" w:themeColor="text1"/>
        </w:rPr>
        <w:t>標識を掲示するものとする。</w:t>
      </w:r>
    </w:p>
    <w:bookmarkEnd w:id="4"/>
    <w:p w14:paraId="38F2EFFF" w14:textId="77777777" w:rsidR="00815BC2" w:rsidRPr="007922C8" w:rsidRDefault="00815BC2" w:rsidP="002E5F4B">
      <w:pPr>
        <w:rPr>
          <w:rFonts w:asciiTheme="minorEastAsia" w:hAnsiTheme="minorEastAsia"/>
          <w:color w:val="000000" w:themeColor="text1"/>
        </w:rPr>
      </w:pPr>
    </w:p>
    <w:p w14:paraId="5AEDD730" w14:textId="77777777" w:rsidR="00EA00A7" w:rsidRPr="003C10A5" w:rsidRDefault="00EA00A7" w:rsidP="00EA00A7">
      <w:pPr>
        <w:rPr>
          <w:rFonts w:asciiTheme="minorEastAsia" w:hAnsiTheme="minorEastAsia"/>
          <w:color w:val="000000" w:themeColor="text1"/>
        </w:rPr>
      </w:pPr>
      <w:r w:rsidRPr="003C10A5">
        <w:rPr>
          <w:rFonts w:asciiTheme="minorEastAsia" w:hAnsiTheme="minorEastAsia" w:hint="eastAsia"/>
          <w:color w:val="000000" w:themeColor="text1"/>
        </w:rPr>
        <w:t>第六　既存温泉等への影響の防止</w:t>
      </w:r>
    </w:p>
    <w:p w14:paraId="71652633" w14:textId="6D909BF7" w:rsidR="00EA00A7" w:rsidRPr="003C10A5" w:rsidRDefault="00EA00A7" w:rsidP="00EA00A7">
      <w:pPr>
        <w:ind w:leftChars="100" w:left="210" w:firstLineChars="100" w:firstLine="210"/>
        <w:rPr>
          <w:rFonts w:asciiTheme="minorEastAsia" w:hAnsiTheme="minorEastAsia"/>
          <w:color w:val="000000" w:themeColor="text1"/>
        </w:rPr>
      </w:pPr>
      <w:r w:rsidRPr="00EA00A7">
        <w:rPr>
          <w:rFonts w:asciiTheme="minorEastAsia" w:hAnsiTheme="minorEastAsia" w:hint="eastAsia"/>
        </w:rPr>
        <w:t>乙は、</w:t>
      </w:r>
      <w:r w:rsidR="00F47409">
        <w:rPr>
          <w:rFonts w:asciiTheme="minorEastAsia" w:hAnsiTheme="minorEastAsia" w:hint="eastAsia"/>
        </w:rPr>
        <w:t>噴気の採取、</w:t>
      </w:r>
      <w:r w:rsidR="00EA5A9A">
        <w:rPr>
          <w:rFonts w:asciiTheme="minorEastAsia" w:hAnsiTheme="minorEastAsia" w:hint="eastAsia"/>
        </w:rPr>
        <w:t>坑井</w:t>
      </w:r>
      <w:r w:rsidRPr="00EA00A7">
        <w:rPr>
          <w:rFonts w:asciiTheme="minorEastAsia" w:hAnsiTheme="minorEastAsia" w:hint="eastAsia"/>
        </w:rPr>
        <w:t>の浚渫、</w:t>
      </w:r>
      <w:r w:rsidR="00572281">
        <w:rPr>
          <w:rFonts w:asciiTheme="minorEastAsia" w:hAnsiTheme="minorEastAsia" w:hint="eastAsia"/>
        </w:rPr>
        <w:t>出力の増加を伴わない掘削工事</w:t>
      </w:r>
      <w:r w:rsidRPr="00EA00A7">
        <w:rPr>
          <w:rFonts w:asciiTheme="minorEastAsia" w:hAnsiTheme="minorEastAsia" w:hint="eastAsia"/>
        </w:rPr>
        <w:t>等を実施するに当っては、既存温泉等（温</w:t>
      </w:r>
      <w:r w:rsidRPr="003C10A5">
        <w:rPr>
          <w:rFonts w:asciiTheme="minorEastAsia" w:hAnsiTheme="minorEastAsia" w:hint="eastAsia"/>
          <w:color w:val="000000" w:themeColor="text1"/>
        </w:rPr>
        <w:t>泉、湧水、地下水、地熱発電所の生産井及び還元井）に影響を与えないよう十分配慮し、作業を進めるものとする。</w:t>
      </w:r>
    </w:p>
    <w:p w14:paraId="50776398" w14:textId="77777777" w:rsidR="002E5F4B" w:rsidRPr="00572281" w:rsidRDefault="002E5F4B" w:rsidP="002E5F4B">
      <w:pPr>
        <w:rPr>
          <w:rFonts w:asciiTheme="minorEastAsia" w:hAnsiTheme="minorEastAsia"/>
          <w:color w:val="000000" w:themeColor="text1"/>
        </w:rPr>
      </w:pPr>
    </w:p>
    <w:p w14:paraId="0F349BCF" w14:textId="77777777" w:rsidR="002E5F4B" w:rsidRPr="007922C8"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第七　モニタリングの実施及び報告</w:t>
      </w:r>
    </w:p>
    <w:p w14:paraId="08451255" w14:textId="77777777" w:rsidR="00572281" w:rsidRPr="00572281" w:rsidRDefault="00572281" w:rsidP="00572281">
      <w:pPr>
        <w:ind w:left="210" w:hangingChars="100" w:hanging="210"/>
        <w:rPr>
          <w:rFonts w:asciiTheme="minorEastAsia" w:hAnsiTheme="minorEastAsia"/>
          <w:color w:val="000000" w:themeColor="text1"/>
        </w:rPr>
      </w:pPr>
      <w:r w:rsidRPr="00572281">
        <w:rPr>
          <w:rFonts w:asciiTheme="minorEastAsia" w:hAnsiTheme="minorEastAsia" w:hint="eastAsia"/>
          <w:color w:val="000000" w:themeColor="text1"/>
        </w:rPr>
        <w:t>１　乙は、持続可能な地熱発電事業の実現のため、適切なモニタリングの実施によって、既存温泉等への影響の有無を把握するものとする。</w:t>
      </w:r>
    </w:p>
    <w:p w14:paraId="5CDD0824" w14:textId="77777777" w:rsidR="00572281" w:rsidRPr="00572281" w:rsidRDefault="00572281" w:rsidP="00572281">
      <w:pPr>
        <w:ind w:left="210" w:hangingChars="100" w:hanging="210"/>
        <w:rPr>
          <w:rFonts w:asciiTheme="minorEastAsia" w:hAnsiTheme="minorEastAsia"/>
          <w:color w:val="000000" w:themeColor="text1"/>
        </w:rPr>
      </w:pPr>
      <w:r w:rsidRPr="00572281">
        <w:rPr>
          <w:rFonts w:asciiTheme="minorEastAsia" w:hAnsiTheme="minorEastAsia" w:hint="eastAsia"/>
          <w:color w:val="000000" w:themeColor="text1"/>
        </w:rPr>
        <w:t>２　乙は、前項のモニタリングを地域の状況に適合させるため、霧島市地熱発電に関するモニタリング基準を参照するとともに、地域関係者や専門家の意見、甲の要請も踏まえて、適切なモニタリング実施計画を策定し、速やかに甲へ提出するものとする。</w:t>
      </w:r>
    </w:p>
    <w:p w14:paraId="268E2EF0" w14:textId="54A92D31" w:rsidR="00572281" w:rsidRPr="00572281" w:rsidRDefault="00572281" w:rsidP="00572281">
      <w:pPr>
        <w:ind w:left="210" w:hangingChars="100" w:hanging="210"/>
        <w:rPr>
          <w:rFonts w:asciiTheme="minorEastAsia" w:hAnsiTheme="minorEastAsia"/>
          <w:color w:val="000000" w:themeColor="text1"/>
        </w:rPr>
      </w:pPr>
      <w:r w:rsidRPr="00572281">
        <w:rPr>
          <w:rFonts w:asciiTheme="minorEastAsia" w:hAnsiTheme="minorEastAsia" w:hint="eastAsia"/>
          <w:color w:val="000000" w:themeColor="text1"/>
        </w:rPr>
        <w:t>３　乙は、温泉モニタリングマニュアル（平成27年３月環境省自然環境局）「８．モニタリング結果の活用」を参照して、モニタリング対象に関する経時変化図等を作成し、</w:t>
      </w:r>
      <w:r>
        <w:rPr>
          <w:rFonts w:asciiTheme="minorEastAsia" w:hAnsiTheme="minorEastAsia" w:hint="eastAsia"/>
          <w:color w:val="000000" w:themeColor="text1"/>
        </w:rPr>
        <w:t>温泉資源の採取</w:t>
      </w:r>
      <w:r w:rsidRPr="00572281">
        <w:rPr>
          <w:rFonts w:asciiTheme="minorEastAsia" w:hAnsiTheme="minorEastAsia" w:hint="eastAsia"/>
          <w:color w:val="000000" w:themeColor="text1"/>
        </w:rPr>
        <w:t>開始前からの変動幅を把握するものとする。</w:t>
      </w:r>
    </w:p>
    <w:p w14:paraId="37AB6935" w14:textId="77777777" w:rsidR="00572281" w:rsidRPr="00572281" w:rsidRDefault="00572281" w:rsidP="00572281">
      <w:pPr>
        <w:rPr>
          <w:rFonts w:asciiTheme="minorEastAsia" w:hAnsiTheme="minorEastAsia"/>
          <w:color w:val="000000" w:themeColor="text1"/>
        </w:rPr>
      </w:pPr>
      <w:r w:rsidRPr="00572281">
        <w:rPr>
          <w:rFonts w:asciiTheme="minorEastAsia" w:hAnsiTheme="minorEastAsia" w:hint="eastAsia"/>
          <w:color w:val="000000" w:themeColor="text1"/>
        </w:rPr>
        <w:t>４　乙は、モニタリング結果を定期的に甲へ報告するものとする。</w:t>
      </w:r>
    </w:p>
    <w:p w14:paraId="45EFDCB0" w14:textId="25AD84C7" w:rsidR="00572281" w:rsidRPr="00572281" w:rsidRDefault="00572281" w:rsidP="00572281">
      <w:pPr>
        <w:ind w:left="210" w:hangingChars="100" w:hanging="210"/>
        <w:rPr>
          <w:rFonts w:asciiTheme="minorEastAsia" w:hAnsiTheme="minorEastAsia"/>
          <w:color w:val="000000" w:themeColor="text1"/>
        </w:rPr>
      </w:pPr>
      <w:r w:rsidRPr="00572281">
        <w:rPr>
          <w:rFonts w:asciiTheme="minorEastAsia" w:hAnsiTheme="minorEastAsia" w:hint="eastAsia"/>
          <w:color w:val="000000" w:themeColor="text1"/>
        </w:rPr>
        <w:t>５　第２項のモニタリング実施計画及び前項のモニタリング結果については、第九「</w:t>
      </w:r>
      <w:r>
        <w:rPr>
          <w:rFonts w:asciiTheme="minorEastAsia" w:hAnsiTheme="minorEastAsia" w:hint="eastAsia"/>
          <w:color w:val="000000" w:themeColor="text1"/>
        </w:rPr>
        <w:t>地熱</w:t>
      </w:r>
      <w:r w:rsidRPr="00F47409">
        <w:rPr>
          <w:rFonts w:asciiTheme="minorEastAsia" w:hAnsiTheme="minorEastAsia" w:hint="eastAsia"/>
          <w:color w:val="000000" w:themeColor="text1"/>
          <w:u w:val="single"/>
          <w:shd w:val="pct15" w:color="auto" w:fill="FFFFFF"/>
        </w:rPr>
        <w:t>（温泉）</w:t>
      </w:r>
      <w:r w:rsidRPr="00572281">
        <w:rPr>
          <w:rFonts w:asciiTheme="minorEastAsia" w:hAnsiTheme="minorEastAsia" w:hint="eastAsia"/>
          <w:color w:val="000000" w:themeColor="text1"/>
        </w:rPr>
        <w:t>資源有効利用管理システムによる年度末報告」に掲載して提出又は報告することができるものとする。</w:t>
      </w:r>
    </w:p>
    <w:p w14:paraId="7260C507" w14:textId="1DF21BE3" w:rsidR="002E5F4B" w:rsidRPr="007922C8" w:rsidRDefault="00572281" w:rsidP="00572281">
      <w:pPr>
        <w:ind w:left="210" w:hangingChars="100" w:hanging="210"/>
        <w:rPr>
          <w:rFonts w:asciiTheme="minorEastAsia" w:hAnsiTheme="minorEastAsia"/>
          <w:color w:val="000000" w:themeColor="text1"/>
        </w:rPr>
      </w:pPr>
      <w:r w:rsidRPr="00572281">
        <w:rPr>
          <w:rFonts w:asciiTheme="minorEastAsia" w:hAnsiTheme="minorEastAsia" w:hint="eastAsia"/>
          <w:color w:val="000000" w:themeColor="text1"/>
        </w:rPr>
        <w:t>６　甲は、乙から報告を受けたモニタリングの結果について、必要に応じて、公的機関に情報を提供できるものとする。</w:t>
      </w:r>
    </w:p>
    <w:p w14:paraId="7977D948" w14:textId="77777777" w:rsidR="00572281" w:rsidRDefault="00572281" w:rsidP="002E5F4B">
      <w:pPr>
        <w:rPr>
          <w:rFonts w:asciiTheme="minorEastAsia" w:hAnsiTheme="minorEastAsia"/>
          <w:color w:val="000000" w:themeColor="text1"/>
        </w:rPr>
      </w:pPr>
    </w:p>
    <w:p w14:paraId="05739C8D" w14:textId="0CCB974B" w:rsidR="002E5F4B" w:rsidRDefault="002E5F4B" w:rsidP="002E5F4B">
      <w:pPr>
        <w:rPr>
          <w:rFonts w:asciiTheme="minorEastAsia" w:hAnsiTheme="minorEastAsia"/>
          <w:color w:val="000000" w:themeColor="text1"/>
        </w:rPr>
      </w:pPr>
      <w:r w:rsidRPr="007922C8">
        <w:rPr>
          <w:rFonts w:asciiTheme="minorEastAsia" w:hAnsiTheme="minorEastAsia" w:hint="eastAsia"/>
          <w:color w:val="000000" w:themeColor="text1"/>
        </w:rPr>
        <w:t>第八　既存温泉等への影響に対する措置</w:t>
      </w:r>
    </w:p>
    <w:p w14:paraId="555D1534" w14:textId="77777777" w:rsidR="00572281" w:rsidRPr="003C10A5" w:rsidRDefault="00572281" w:rsidP="00572281">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１</w:t>
      </w:r>
      <w:r>
        <w:rPr>
          <w:rFonts w:asciiTheme="minorEastAsia" w:hAnsiTheme="minorEastAsia" w:hint="eastAsia"/>
          <w:color w:val="000000" w:themeColor="text1"/>
        </w:rPr>
        <w:t xml:space="preserve">　</w:t>
      </w:r>
      <w:r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は、既存温泉等に通常時の変動幅から逸脱した変異が認められる場合は、直ちに甲</w:t>
      </w:r>
      <w:r>
        <w:rPr>
          <w:rFonts w:asciiTheme="minorEastAsia" w:hAnsiTheme="minorEastAsia" w:hint="eastAsia"/>
          <w:color w:val="000000" w:themeColor="text1"/>
        </w:rPr>
        <w:t>及び当該既存温泉等の所有者又は使用者に</w:t>
      </w:r>
      <w:r w:rsidRPr="003C10A5">
        <w:rPr>
          <w:rFonts w:asciiTheme="minorEastAsia" w:hAnsiTheme="minorEastAsia" w:hint="eastAsia"/>
          <w:color w:val="000000" w:themeColor="text1"/>
        </w:rPr>
        <w:t>報告するものとする。</w:t>
      </w:r>
    </w:p>
    <w:p w14:paraId="6F034EDE" w14:textId="6CBF3EE1" w:rsidR="00572281" w:rsidRDefault="00572281" w:rsidP="00572281">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２</w:t>
      </w:r>
      <w:r>
        <w:rPr>
          <w:rFonts w:asciiTheme="minorEastAsia" w:hAnsiTheme="minorEastAsia" w:hint="eastAsia"/>
          <w:color w:val="000000" w:themeColor="text1"/>
        </w:rPr>
        <w:t xml:space="preserve">　</w:t>
      </w:r>
      <w:r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は、前項の変異について甲と協議を行い、その原因が</w:t>
      </w:r>
      <w:r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の</w:t>
      </w:r>
      <w:r w:rsidRPr="007922C8">
        <w:rPr>
          <w:rFonts w:asciiTheme="minorEastAsia" w:hAnsiTheme="minorEastAsia" w:hint="eastAsia"/>
          <w:color w:val="000000" w:themeColor="text1"/>
        </w:rPr>
        <w:t>発電設備の設置工事又は発電所の運営等に起因する可能性が高いと判断されるときは</w:t>
      </w:r>
      <w:r w:rsidRPr="003C10A5">
        <w:rPr>
          <w:rFonts w:asciiTheme="minorEastAsia" w:hAnsiTheme="minorEastAsia" w:hint="eastAsia"/>
          <w:color w:val="000000" w:themeColor="text1"/>
        </w:rPr>
        <w:t>、直ちに</w:t>
      </w:r>
      <w:r w:rsidRPr="007922C8">
        <w:rPr>
          <w:rFonts w:asciiTheme="minorEastAsia" w:hAnsiTheme="minorEastAsia" w:hint="eastAsia"/>
          <w:color w:val="000000" w:themeColor="text1"/>
        </w:rPr>
        <w:t>発電設備の設置工事又は発電設備の運転を中断し、</w:t>
      </w:r>
      <w:r w:rsidRPr="003C10A5">
        <w:rPr>
          <w:rFonts w:asciiTheme="minorEastAsia" w:hAnsiTheme="minorEastAsia" w:hint="eastAsia"/>
          <w:color w:val="000000" w:themeColor="text1"/>
        </w:rPr>
        <w:t>その原因を科学的に究明するものとする。</w:t>
      </w:r>
    </w:p>
    <w:p w14:paraId="6CF598D3" w14:textId="4AAA0D0F" w:rsidR="00572281" w:rsidRPr="003C10A5" w:rsidRDefault="00572281" w:rsidP="00572281">
      <w:pPr>
        <w:ind w:left="210" w:hangingChars="100" w:hanging="210"/>
        <w:rPr>
          <w:rFonts w:asciiTheme="minorEastAsia" w:hAnsiTheme="minorEastAsia"/>
          <w:color w:val="000000" w:themeColor="text1"/>
        </w:rPr>
      </w:pPr>
      <w:r w:rsidRPr="003C10A5">
        <w:rPr>
          <w:rFonts w:asciiTheme="minorEastAsia" w:hAnsiTheme="minorEastAsia" w:hint="eastAsia"/>
          <w:color w:val="000000" w:themeColor="text1"/>
        </w:rPr>
        <w:t>３</w:t>
      </w:r>
      <w:r>
        <w:rPr>
          <w:rFonts w:asciiTheme="minorEastAsia" w:hAnsiTheme="minorEastAsia" w:hint="eastAsia"/>
          <w:color w:val="000000" w:themeColor="text1"/>
        </w:rPr>
        <w:t xml:space="preserve">　</w:t>
      </w:r>
      <w:r w:rsidR="005921D4">
        <w:rPr>
          <w:rFonts w:asciiTheme="minorEastAsia" w:hAnsiTheme="minorEastAsia" w:hint="eastAsia"/>
          <w:color w:val="000000" w:themeColor="text1"/>
        </w:rPr>
        <w:t>前項の</w:t>
      </w:r>
      <w:r w:rsidRPr="003C10A5">
        <w:rPr>
          <w:rFonts w:asciiTheme="minorEastAsia" w:hAnsiTheme="minorEastAsia" w:hint="eastAsia"/>
          <w:color w:val="000000" w:themeColor="text1"/>
        </w:rPr>
        <w:t>原因が明らかとなり、影響を及ぼさない又は軽減ができる措置が図られる状況となったときは、</w:t>
      </w:r>
      <w:r w:rsidR="005921D4">
        <w:rPr>
          <w:rFonts w:asciiTheme="minorEastAsia" w:hAnsiTheme="minorEastAsia" w:hint="eastAsia"/>
          <w:color w:val="000000" w:themeColor="text1"/>
        </w:rPr>
        <w:t>乙は、</w:t>
      </w:r>
      <w:r w:rsidRPr="003C10A5">
        <w:rPr>
          <w:rFonts w:asciiTheme="minorEastAsia" w:hAnsiTheme="minorEastAsia" w:hint="eastAsia"/>
          <w:color w:val="000000" w:themeColor="text1"/>
        </w:rPr>
        <w:t>その内容について甲に報告し、協議を行ったうえで、</w:t>
      </w:r>
      <w:r w:rsidR="005921D4" w:rsidRPr="007922C8">
        <w:rPr>
          <w:rFonts w:asciiTheme="minorEastAsia" w:hAnsiTheme="minorEastAsia" w:hint="eastAsia"/>
          <w:color w:val="000000" w:themeColor="text1"/>
        </w:rPr>
        <w:t>発電設備の設置工事又は発電設備の運転等を再開できるものとする。</w:t>
      </w:r>
    </w:p>
    <w:p w14:paraId="209D80A6" w14:textId="77777777" w:rsidR="00572281" w:rsidRPr="00572281" w:rsidRDefault="00572281" w:rsidP="002E5F4B">
      <w:pPr>
        <w:rPr>
          <w:rFonts w:asciiTheme="minorEastAsia" w:hAnsiTheme="minorEastAsia"/>
          <w:color w:val="000000" w:themeColor="text1"/>
        </w:rPr>
      </w:pPr>
    </w:p>
    <w:p w14:paraId="5BBB6B49" w14:textId="1A949D84" w:rsidR="008128BF"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 xml:space="preserve">第九　</w:t>
      </w:r>
      <w:r w:rsidR="008128BF" w:rsidRPr="008A1A30">
        <w:rPr>
          <w:rFonts w:asciiTheme="minorEastAsia" w:hAnsiTheme="minorEastAsia" w:hint="eastAsia"/>
          <w:color w:val="000000" w:themeColor="text1"/>
          <w:szCs w:val="21"/>
        </w:rPr>
        <w:t>地熱</w:t>
      </w:r>
      <w:r w:rsidR="00F47409" w:rsidRPr="00F47409">
        <w:rPr>
          <w:rFonts w:asciiTheme="minorEastAsia" w:hAnsiTheme="minorEastAsia" w:hint="eastAsia"/>
          <w:color w:val="000000" w:themeColor="text1"/>
          <w:u w:val="single"/>
          <w:shd w:val="pct15" w:color="auto" w:fill="FFFFFF"/>
        </w:rPr>
        <w:t>（温泉）</w:t>
      </w:r>
      <w:r w:rsidR="008128BF" w:rsidRPr="008A1A30">
        <w:rPr>
          <w:rFonts w:asciiTheme="minorEastAsia" w:hAnsiTheme="minorEastAsia" w:hint="eastAsia"/>
          <w:color w:val="000000" w:themeColor="text1"/>
          <w:szCs w:val="21"/>
        </w:rPr>
        <w:t>資源有効利用管理システムによる年度末報告</w:t>
      </w:r>
    </w:p>
    <w:p w14:paraId="4241EB73" w14:textId="526BA28D" w:rsidR="005921D4" w:rsidRDefault="005921D4" w:rsidP="005921D4">
      <w:pPr>
        <w:ind w:firstLineChars="100" w:firstLine="210"/>
        <w:rPr>
          <w:rFonts w:asciiTheme="minorEastAsia" w:hAnsiTheme="minorEastAsia"/>
          <w:color w:val="000000" w:themeColor="text1"/>
          <w:szCs w:val="21"/>
        </w:rPr>
      </w:pPr>
      <w:r w:rsidRPr="00F61546">
        <w:rPr>
          <w:rFonts w:asciiTheme="minorEastAsia" w:hAnsiTheme="minorEastAsia" w:hint="eastAsia"/>
          <w:color w:val="000000" w:themeColor="text1"/>
        </w:rPr>
        <w:t>乙</w:t>
      </w:r>
      <w:r w:rsidRPr="003C10A5">
        <w:rPr>
          <w:rFonts w:asciiTheme="minorEastAsia" w:hAnsiTheme="minorEastAsia" w:hint="eastAsia"/>
          <w:color w:val="000000" w:themeColor="text1"/>
        </w:rPr>
        <w:t>は、</w:t>
      </w:r>
      <w:r>
        <w:rPr>
          <w:rFonts w:asciiTheme="minorEastAsia" w:hAnsiTheme="minorEastAsia" w:hint="eastAsia"/>
          <w:color w:val="000000" w:themeColor="text1"/>
        </w:rPr>
        <w:t>当該年度内（４月１日～翌年３月31日）に実施した地熱発電事業の状況を</w:t>
      </w:r>
      <w:r w:rsidRPr="00976647">
        <w:rPr>
          <w:rFonts w:asciiTheme="minorEastAsia" w:hAnsiTheme="minorEastAsia" w:hint="eastAsia"/>
          <w:color w:val="000000" w:themeColor="text1"/>
          <w:szCs w:val="21"/>
        </w:rPr>
        <w:t>地熱</w:t>
      </w:r>
      <w:r w:rsidR="00F47409" w:rsidRPr="00F47409">
        <w:rPr>
          <w:rFonts w:asciiTheme="minorEastAsia" w:hAnsiTheme="minorEastAsia" w:hint="eastAsia"/>
          <w:color w:val="000000" w:themeColor="text1"/>
          <w:u w:val="single"/>
          <w:shd w:val="pct15" w:color="auto" w:fill="FFFFFF"/>
        </w:rPr>
        <w:t>（温泉）</w:t>
      </w:r>
      <w:r w:rsidRPr="00976647">
        <w:rPr>
          <w:rFonts w:asciiTheme="minorEastAsia" w:hAnsiTheme="minorEastAsia" w:hint="eastAsia"/>
          <w:color w:val="000000" w:themeColor="text1"/>
          <w:szCs w:val="21"/>
        </w:rPr>
        <w:t>資源有効利用管理システム</w:t>
      </w:r>
      <w:r>
        <w:rPr>
          <w:rFonts w:asciiTheme="minorEastAsia" w:hAnsiTheme="minorEastAsia" w:hint="eastAsia"/>
          <w:color w:val="000000" w:themeColor="text1"/>
          <w:szCs w:val="21"/>
        </w:rPr>
        <w:t>に取りまとめ、翌年度の４月末日までに甲へ報告書を提出す</w:t>
      </w:r>
      <w:r>
        <w:rPr>
          <w:rFonts w:asciiTheme="minorEastAsia" w:hAnsiTheme="minorEastAsia" w:hint="eastAsia"/>
          <w:color w:val="000000" w:themeColor="text1"/>
          <w:szCs w:val="21"/>
        </w:rPr>
        <w:lastRenderedPageBreak/>
        <w:t>るものとする。</w:t>
      </w:r>
    </w:p>
    <w:p w14:paraId="0BA9054B" w14:textId="77777777" w:rsidR="00F47409" w:rsidRPr="00F47409" w:rsidRDefault="00F47409" w:rsidP="005921D4">
      <w:pPr>
        <w:ind w:firstLineChars="100" w:firstLine="210"/>
        <w:rPr>
          <w:rFonts w:asciiTheme="minorEastAsia" w:hAnsiTheme="minorEastAsia" w:hint="eastAsia"/>
          <w:color w:val="000000" w:themeColor="text1"/>
        </w:rPr>
      </w:pPr>
    </w:p>
    <w:p w14:paraId="30CECAEF" w14:textId="25B0179F" w:rsidR="002E5F4B" w:rsidRPr="008A1A30" w:rsidRDefault="008128BF" w:rsidP="002E5F4B">
      <w:pPr>
        <w:rPr>
          <w:rFonts w:asciiTheme="minorEastAsia" w:hAnsiTheme="minorEastAsia"/>
          <w:color w:val="000000" w:themeColor="text1"/>
        </w:rPr>
      </w:pPr>
      <w:r w:rsidRPr="008A1A30">
        <w:rPr>
          <w:rFonts w:asciiTheme="minorEastAsia" w:hAnsiTheme="minorEastAsia" w:hint="eastAsia"/>
          <w:color w:val="000000" w:themeColor="text1"/>
        </w:rPr>
        <w:t xml:space="preserve">第十　</w:t>
      </w:r>
      <w:r w:rsidR="007D2C63" w:rsidRPr="008A1A30">
        <w:rPr>
          <w:rFonts w:asciiTheme="minorEastAsia" w:hAnsiTheme="minorEastAsia" w:hint="eastAsia"/>
          <w:color w:val="000000" w:themeColor="text1"/>
        </w:rPr>
        <w:t>苦情等への対応</w:t>
      </w:r>
    </w:p>
    <w:p w14:paraId="084BF73D" w14:textId="4BE7FBFE" w:rsidR="002E5F4B" w:rsidRPr="008A1A30" w:rsidRDefault="007D2C63" w:rsidP="005921D4">
      <w:pPr>
        <w:rPr>
          <w:rFonts w:asciiTheme="minorEastAsia" w:hAnsiTheme="minorEastAsia"/>
          <w:color w:val="000000" w:themeColor="text1"/>
        </w:rPr>
      </w:pPr>
      <w:r w:rsidRPr="008A1A30">
        <w:rPr>
          <w:rFonts w:asciiTheme="minorEastAsia" w:hAnsiTheme="minorEastAsia" w:hint="eastAsia"/>
          <w:color w:val="000000" w:themeColor="text1"/>
          <w:szCs w:val="21"/>
        </w:rPr>
        <w:t xml:space="preserve">　</w:t>
      </w:r>
      <w:r w:rsidRPr="008A1A30">
        <w:rPr>
          <w:rFonts w:asciiTheme="minorEastAsia" w:hAnsiTheme="minorEastAsia" w:hint="eastAsia"/>
          <w:color w:val="000000" w:themeColor="text1"/>
        </w:rPr>
        <w:t>乙は、</w:t>
      </w:r>
      <w:r w:rsidR="004B68B9" w:rsidRPr="008A1A30">
        <w:rPr>
          <w:rFonts w:asciiTheme="minorEastAsia" w:hAnsiTheme="minorEastAsia" w:hint="eastAsia"/>
          <w:color w:val="000000" w:themeColor="text1"/>
        </w:rPr>
        <w:t>発電設備の設置工事又は発電所の運営等</w:t>
      </w:r>
      <w:r w:rsidRPr="008A1A30">
        <w:rPr>
          <w:rFonts w:asciiTheme="minorEastAsia" w:hAnsiTheme="minorEastAsia" w:hint="eastAsia"/>
          <w:color w:val="000000" w:themeColor="text1"/>
        </w:rPr>
        <w:t>に関し、地域関係者から正当な理由</w:t>
      </w:r>
      <w:r w:rsidR="008F5D67" w:rsidRPr="008A1A30">
        <w:rPr>
          <w:rFonts w:asciiTheme="minorEastAsia" w:hAnsiTheme="minorEastAsia" w:hint="eastAsia"/>
          <w:color w:val="000000" w:themeColor="text1"/>
        </w:rPr>
        <w:t>により、かつ、</w:t>
      </w:r>
      <w:r w:rsidRPr="008A1A30">
        <w:rPr>
          <w:rFonts w:asciiTheme="minorEastAsia" w:hAnsiTheme="minorEastAsia" w:hint="eastAsia"/>
          <w:color w:val="000000" w:themeColor="text1"/>
        </w:rPr>
        <w:t>客観的に判断される苦情又は紛争が生じたときは、甲と協議のうえ、誠意をもってその解決に努めるものとする。</w:t>
      </w:r>
    </w:p>
    <w:p w14:paraId="110FB3A0" w14:textId="77777777" w:rsidR="00230DDE" w:rsidRPr="005921D4" w:rsidRDefault="00230DDE" w:rsidP="002E5F4B">
      <w:pPr>
        <w:rPr>
          <w:rFonts w:asciiTheme="minorEastAsia" w:hAnsiTheme="minorEastAsia"/>
          <w:color w:val="000000" w:themeColor="text1"/>
        </w:rPr>
      </w:pPr>
    </w:p>
    <w:p w14:paraId="226AB0EE" w14:textId="53F36087" w:rsidR="007D2C63" w:rsidRPr="008A1A30" w:rsidRDefault="007D2C63" w:rsidP="007D2C63">
      <w:pPr>
        <w:widowControl/>
        <w:ind w:left="210" w:hangingChars="100" w:hanging="210"/>
        <w:jc w:val="left"/>
        <w:rPr>
          <w:rFonts w:asciiTheme="minorEastAsia" w:hAnsiTheme="minorEastAsia"/>
          <w:color w:val="000000" w:themeColor="text1"/>
          <w:szCs w:val="2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一</w:t>
      </w: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szCs w:val="21"/>
        </w:rPr>
        <w:t>損害賠償</w:t>
      </w:r>
    </w:p>
    <w:p w14:paraId="72126FF4" w14:textId="1DBB1AC3" w:rsidR="007D2C63" w:rsidRPr="008A1A30" w:rsidRDefault="007D2C63" w:rsidP="005921D4">
      <w:pPr>
        <w:widowControl/>
        <w:jc w:val="left"/>
        <w:rPr>
          <w:rFonts w:asciiTheme="minorEastAsia" w:hAnsiTheme="minorEastAsia"/>
          <w:color w:val="000000" w:themeColor="text1"/>
        </w:rPr>
      </w:pPr>
      <w:r w:rsidRPr="008A1A30">
        <w:rPr>
          <w:rFonts w:asciiTheme="minorEastAsia" w:hAnsiTheme="minorEastAsia" w:hint="eastAsia"/>
          <w:color w:val="000000" w:themeColor="text1"/>
          <w:szCs w:val="21"/>
        </w:rPr>
        <w:t xml:space="preserve">　</w:t>
      </w:r>
      <w:r w:rsidRPr="008A1A30">
        <w:rPr>
          <w:rFonts w:asciiTheme="minorEastAsia" w:hAnsiTheme="minorEastAsia" w:hint="eastAsia"/>
          <w:color w:val="000000" w:themeColor="text1"/>
        </w:rPr>
        <w:t>乙は、</w:t>
      </w:r>
      <w:r w:rsidR="004B68B9" w:rsidRPr="008A1A30">
        <w:rPr>
          <w:rFonts w:asciiTheme="minorEastAsia" w:hAnsiTheme="minorEastAsia" w:hint="eastAsia"/>
          <w:color w:val="000000" w:themeColor="text1"/>
        </w:rPr>
        <w:t>発電設備の設置</w:t>
      </w:r>
      <w:r w:rsidRPr="008A1A30">
        <w:rPr>
          <w:rFonts w:asciiTheme="minorEastAsia" w:hAnsiTheme="minorEastAsia" w:hint="eastAsia"/>
          <w:color w:val="000000" w:themeColor="text1"/>
        </w:rPr>
        <w:t>工事又は</w:t>
      </w:r>
      <w:r w:rsidR="004B68B9" w:rsidRPr="008A1A30">
        <w:rPr>
          <w:rFonts w:asciiTheme="minorEastAsia" w:hAnsiTheme="minorEastAsia" w:hint="eastAsia"/>
          <w:color w:val="000000" w:themeColor="text1"/>
        </w:rPr>
        <w:t>発電所の運営</w:t>
      </w:r>
      <w:r w:rsidR="009F00E8" w:rsidRPr="008A1A30">
        <w:rPr>
          <w:rFonts w:asciiTheme="minorEastAsia" w:hAnsiTheme="minorEastAsia" w:hint="eastAsia"/>
          <w:color w:val="000000" w:themeColor="text1"/>
        </w:rPr>
        <w:t>等</w:t>
      </w:r>
      <w:r w:rsidRPr="008A1A30">
        <w:rPr>
          <w:rFonts w:asciiTheme="minorEastAsia" w:hAnsiTheme="minorEastAsia" w:hint="eastAsia"/>
          <w:color w:val="000000" w:themeColor="text1"/>
        </w:rPr>
        <w:t>に起因すると客観的に判断される環境及び既存温泉等への影響又は事故若しくは災害等が発生し、甲及び地域関係者に損害を与えたときは、遅滞なく損害を受けた者と協議を行うとともに、その損害を賠償するものとする。</w:t>
      </w:r>
    </w:p>
    <w:p w14:paraId="485DC725" w14:textId="77777777" w:rsidR="002E5F4B" w:rsidRPr="008A1A30" w:rsidRDefault="002E5F4B" w:rsidP="002E5F4B">
      <w:pPr>
        <w:rPr>
          <w:rFonts w:asciiTheme="minorEastAsia" w:hAnsiTheme="minorEastAsia"/>
          <w:color w:val="000000" w:themeColor="text1"/>
        </w:rPr>
      </w:pPr>
    </w:p>
    <w:p w14:paraId="50ADB8AC" w14:textId="784D10CA"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二</w:t>
      </w:r>
      <w:r w:rsidR="002E5F4B" w:rsidRPr="008A1A30">
        <w:rPr>
          <w:rFonts w:asciiTheme="minorEastAsia" w:hAnsiTheme="minorEastAsia" w:hint="eastAsia"/>
          <w:color w:val="000000" w:themeColor="text1"/>
        </w:rPr>
        <w:t xml:space="preserve">　報告及び立入調査</w:t>
      </w:r>
    </w:p>
    <w:p w14:paraId="33927D58" w14:textId="77777777" w:rsidR="002E5F4B" w:rsidRPr="008A1A30" w:rsidRDefault="002E5F4B" w:rsidP="005921D4">
      <w:pPr>
        <w:ind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甲は、この協定事項</w:t>
      </w:r>
      <w:r w:rsidR="00254A51" w:rsidRPr="008A1A30">
        <w:rPr>
          <w:rFonts w:asciiTheme="minorEastAsia" w:hAnsiTheme="minorEastAsia" w:hint="eastAsia"/>
          <w:color w:val="000000" w:themeColor="text1"/>
        </w:rPr>
        <w:t>の履行に疑義が生じたとき</w:t>
      </w:r>
      <w:r w:rsidRPr="008A1A30">
        <w:rPr>
          <w:rFonts w:asciiTheme="minorEastAsia" w:hAnsiTheme="minorEastAsia" w:hint="eastAsia"/>
          <w:color w:val="000000" w:themeColor="text1"/>
        </w:rPr>
        <w:t>又は乙が原因と考えられる問題を察知したときは、乙からの報告及び立入調査により実態を把握し、甲の権限の及ぶ範囲で乙に改善すべき事項を指示することができるものとする。</w:t>
      </w:r>
    </w:p>
    <w:p w14:paraId="15DF712A" w14:textId="77777777" w:rsidR="002E5F4B" w:rsidRPr="008A1A30" w:rsidRDefault="002E5F4B" w:rsidP="002E5F4B">
      <w:pPr>
        <w:rPr>
          <w:rFonts w:asciiTheme="minorEastAsia" w:hAnsiTheme="minorEastAsia"/>
          <w:color w:val="000000" w:themeColor="text1"/>
        </w:rPr>
      </w:pPr>
    </w:p>
    <w:p w14:paraId="552D1740" w14:textId="0A424D7C" w:rsidR="00AF51BC" w:rsidRPr="008A1A30" w:rsidRDefault="00AF51BC"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三</w:t>
      </w:r>
      <w:r w:rsidRPr="008A1A30">
        <w:rPr>
          <w:rFonts w:asciiTheme="minorEastAsia" w:hAnsiTheme="minorEastAsia" w:hint="eastAsia"/>
          <w:color w:val="000000" w:themeColor="text1"/>
        </w:rPr>
        <w:t xml:space="preserve">　</w:t>
      </w:r>
      <w:r w:rsidR="00B13383" w:rsidRPr="008A1A30">
        <w:rPr>
          <w:rFonts w:asciiTheme="minorEastAsia" w:hAnsiTheme="minorEastAsia" w:hint="eastAsia"/>
          <w:color w:val="000000" w:themeColor="text1"/>
        </w:rPr>
        <w:t>発電事業の</w:t>
      </w:r>
      <w:r w:rsidR="000F3A39" w:rsidRPr="008A1A30">
        <w:rPr>
          <w:rFonts w:asciiTheme="minorEastAsia" w:hAnsiTheme="minorEastAsia" w:hint="eastAsia"/>
          <w:color w:val="000000" w:themeColor="text1"/>
        </w:rPr>
        <w:t>承継</w:t>
      </w:r>
    </w:p>
    <w:p w14:paraId="0D465218" w14:textId="2DFE7C5D" w:rsidR="00C3333E" w:rsidRPr="008A1A30" w:rsidRDefault="00C3333E" w:rsidP="005921D4">
      <w:pPr>
        <w:rPr>
          <w:rFonts w:asciiTheme="minorEastAsia" w:hAnsiTheme="minorEastAsia"/>
          <w:color w:val="000000" w:themeColor="text1"/>
        </w:rPr>
      </w:pPr>
      <w:r w:rsidRPr="008A1A30">
        <w:rPr>
          <w:rFonts w:asciiTheme="minorEastAsia" w:hAnsiTheme="minorEastAsia" w:hint="eastAsia"/>
          <w:color w:val="000000" w:themeColor="text1"/>
        </w:rPr>
        <w:t xml:space="preserve">　乙は、発電設備の設置後に発電事業を第三者</w:t>
      </w:r>
      <w:r w:rsidR="005B5509" w:rsidRPr="008A1A30">
        <w:rPr>
          <w:rFonts w:asciiTheme="minorEastAsia" w:hAnsiTheme="minorEastAsia" w:hint="eastAsia"/>
          <w:color w:val="000000" w:themeColor="text1"/>
        </w:rPr>
        <w:t>（以下、「譲受人」という。）</w:t>
      </w:r>
      <w:r w:rsidRPr="008A1A30">
        <w:rPr>
          <w:rFonts w:asciiTheme="minorEastAsia" w:hAnsiTheme="minorEastAsia" w:hint="eastAsia"/>
          <w:color w:val="000000" w:themeColor="text1"/>
        </w:rPr>
        <w:t>に</w:t>
      </w:r>
      <w:r w:rsidR="00A631EF" w:rsidRPr="008A1A30">
        <w:rPr>
          <w:rFonts w:asciiTheme="minorEastAsia" w:hAnsiTheme="minorEastAsia" w:hint="eastAsia"/>
          <w:color w:val="000000" w:themeColor="text1"/>
        </w:rPr>
        <w:t>承継</w:t>
      </w:r>
      <w:r w:rsidR="00FF2FF5" w:rsidRPr="008A1A30">
        <w:rPr>
          <w:rFonts w:asciiTheme="minorEastAsia" w:hAnsiTheme="minorEastAsia" w:hint="eastAsia"/>
          <w:color w:val="000000" w:themeColor="text1"/>
        </w:rPr>
        <w:t>す</w:t>
      </w:r>
      <w:r w:rsidR="00AF3FDB" w:rsidRPr="008A1A30">
        <w:rPr>
          <w:rFonts w:asciiTheme="minorEastAsia" w:hAnsiTheme="minorEastAsia" w:hint="eastAsia"/>
          <w:color w:val="000000" w:themeColor="text1"/>
        </w:rPr>
        <w:t>る</w:t>
      </w:r>
      <w:r w:rsidRPr="008A1A30">
        <w:rPr>
          <w:rFonts w:asciiTheme="minorEastAsia" w:hAnsiTheme="minorEastAsia" w:hint="eastAsia"/>
          <w:color w:val="000000" w:themeColor="text1"/>
        </w:rPr>
        <w:t>場合は、</w:t>
      </w:r>
      <w:r w:rsidR="008128BF" w:rsidRPr="008A1A30">
        <w:rPr>
          <w:rFonts w:asciiTheme="minorEastAsia" w:hAnsiTheme="minorEastAsia" w:hint="eastAsia"/>
          <w:color w:val="000000" w:themeColor="text1"/>
        </w:rPr>
        <w:t>次の各号に掲げる書類</w:t>
      </w:r>
      <w:r w:rsidRPr="008A1A30">
        <w:rPr>
          <w:rFonts w:asciiTheme="minorEastAsia" w:hAnsiTheme="minorEastAsia" w:hint="eastAsia"/>
          <w:color w:val="000000" w:themeColor="text1"/>
        </w:rPr>
        <w:t>を</w:t>
      </w:r>
      <w:r w:rsidR="005B5509" w:rsidRPr="008A1A30">
        <w:rPr>
          <w:rFonts w:asciiTheme="minorEastAsia" w:hAnsiTheme="minorEastAsia" w:hint="eastAsia"/>
          <w:color w:val="000000" w:themeColor="text1"/>
        </w:rPr>
        <w:t>添付した</w:t>
      </w:r>
      <w:r w:rsidR="00891DB7" w:rsidRPr="008A1A30">
        <w:rPr>
          <w:rFonts w:asciiTheme="minorEastAsia" w:hAnsiTheme="minorEastAsia" w:hint="eastAsia"/>
          <w:color w:val="000000" w:themeColor="text1"/>
        </w:rPr>
        <w:t>発電事業</w:t>
      </w:r>
      <w:r w:rsidR="005B5509" w:rsidRPr="008A1A30">
        <w:rPr>
          <w:rFonts w:asciiTheme="minorEastAsia" w:hAnsiTheme="minorEastAsia" w:hint="eastAsia"/>
          <w:color w:val="000000" w:themeColor="text1"/>
        </w:rPr>
        <w:t>譲渡</w:t>
      </w:r>
      <w:r w:rsidR="00A631EF" w:rsidRPr="008A1A30">
        <w:rPr>
          <w:rFonts w:asciiTheme="minorEastAsia" w:hAnsiTheme="minorEastAsia" w:hint="eastAsia"/>
          <w:color w:val="000000" w:themeColor="text1"/>
        </w:rPr>
        <w:t>予定</w:t>
      </w:r>
      <w:r w:rsidR="005B5509" w:rsidRPr="008A1A30">
        <w:rPr>
          <w:rFonts w:asciiTheme="minorEastAsia" w:hAnsiTheme="minorEastAsia" w:hint="eastAsia"/>
          <w:color w:val="000000" w:themeColor="text1"/>
        </w:rPr>
        <w:t>届</w:t>
      </w:r>
      <w:r w:rsidR="00891DB7" w:rsidRPr="008A1A30">
        <w:rPr>
          <w:rFonts w:asciiTheme="minorEastAsia" w:hAnsiTheme="minorEastAsia" w:hint="eastAsia"/>
          <w:color w:val="000000" w:themeColor="text1"/>
        </w:rPr>
        <w:t>（</w:t>
      </w:r>
      <w:r w:rsidR="00FF2FF5" w:rsidRPr="008A1A30">
        <w:rPr>
          <w:rFonts w:asciiTheme="minorEastAsia" w:hAnsiTheme="minorEastAsia" w:hint="eastAsia"/>
          <w:color w:val="000000" w:themeColor="text1"/>
        </w:rPr>
        <w:t>任意</w:t>
      </w:r>
      <w:r w:rsidR="00891DB7" w:rsidRPr="008A1A30">
        <w:rPr>
          <w:rFonts w:asciiTheme="minorEastAsia" w:hAnsiTheme="minorEastAsia" w:hint="eastAsia"/>
          <w:color w:val="000000" w:themeColor="text1"/>
        </w:rPr>
        <w:t>様式）</w:t>
      </w:r>
      <w:r w:rsidR="005B5509" w:rsidRPr="008A1A30">
        <w:rPr>
          <w:rFonts w:asciiTheme="minorEastAsia" w:hAnsiTheme="minorEastAsia" w:hint="eastAsia"/>
          <w:color w:val="000000" w:themeColor="text1"/>
        </w:rPr>
        <w:t>を</w:t>
      </w:r>
      <w:r w:rsidR="00A631EF" w:rsidRPr="008A1A30">
        <w:rPr>
          <w:rFonts w:asciiTheme="minorEastAsia" w:hAnsiTheme="minorEastAsia" w:hint="eastAsia"/>
          <w:color w:val="000000" w:themeColor="text1"/>
        </w:rPr>
        <w:t>承継</w:t>
      </w:r>
      <w:r w:rsidR="00FF2FF5" w:rsidRPr="008A1A30">
        <w:rPr>
          <w:rFonts w:asciiTheme="minorEastAsia" w:hAnsiTheme="minorEastAsia" w:hint="eastAsia"/>
          <w:color w:val="000000" w:themeColor="text1"/>
        </w:rPr>
        <w:t>す</w:t>
      </w:r>
      <w:r w:rsidR="00AF3FDB" w:rsidRPr="008A1A30">
        <w:rPr>
          <w:rFonts w:asciiTheme="minorEastAsia" w:hAnsiTheme="minorEastAsia" w:hint="eastAsia"/>
          <w:color w:val="000000" w:themeColor="text1"/>
        </w:rPr>
        <w:t>る</w:t>
      </w:r>
      <w:r w:rsidRPr="008A1A30">
        <w:rPr>
          <w:rFonts w:asciiTheme="minorEastAsia" w:hAnsiTheme="minorEastAsia" w:hint="eastAsia"/>
          <w:color w:val="000000" w:themeColor="text1"/>
        </w:rPr>
        <w:t>２週間前までに、甲に提出するものとする。</w:t>
      </w:r>
    </w:p>
    <w:p w14:paraId="255F2583" w14:textId="16F5C73E"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(1) </w:t>
      </w:r>
      <w:r w:rsidR="008128BF" w:rsidRPr="008A1A30">
        <w:rPr>
          <w:rFonts w:asciiTheme="minorEastAsia" w:hAnsiTheme="minorEastAsia" w:hint="eastAsia"/>
          <w:color w:val="000000" w:themeColor="text1"/>
        </w:rPr>
        <w:t>譲受人の</w:t>
      </w:r>
      <w:r w:rsidRPr="008A1A30">
        <w:rPr>
          <w:rFonts w:asciiTheme="minorEastAsia" w:hAnsiTheme="minorEastAsia" w:hint="eastAsia"/>
          <w:color w:val="000000" w:themeColor="text1"/>
        </w:rPr>
        <w:t>登記簿謄本</w:t>
      </w:r>
    </w:p>
    <w:p w14:paraId="706F9701" w14:textId="6DE945A0"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(2) 譲受人の直近の決算書</w:t>
      </w:r>
    </w:p>
    <w:p w14:paraId="35BF82C0" w14:textId="2920FC7E"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(3) 事業実施体制図</w:t>
      </w:r>
    </w:p>
    <w:p w14:paraId="4706FBC7" w14:textId="718340DE"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(4) 緊急連絡体制図</w:t>
      </w:r>
    </w:p>
    <w:p w14:paraId="2F475206" w14:textId="535C6F58"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(5) </w:t>
      </w:r>
      <w:r w:rsidR="008128BF" w:rsidRPr="008A1A30">
        <w:rPr>
          <w:rFonts w:asciiTheme="minorEastAsia" w:hAnsiTheme="minorEastAsia" w:hint="eastAsia"/>
          <w:color w:val="000000" w:themeColor="text1"/>
        </w:rPr>
        <w:t>暴力団関係法人等でない旨の誓約書</w:t>
      </w:r>
    </w:p>
    <w:p w14:paraId="0DAE42CE" w14:textId="1C2875FC" w:rsidR="00FF2FF5" w:rsidRPr="008A1A30" w:rsidRDefault="00FF2FF5" w:rsidP="00F65FE8">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(6) </w:t>
      </w:r>
      <w:r w:rsidR="008128BF" w:rsidRPr="008A1A30">
        <w:rPr>
          <w:rFonts w:asciiTheme="minorEastAsia" w:hAnsiTheme="minorEastAsia" w:hint="eastAsia"/>
          <w:color w:val="000000" w:themeColor="text1"/>
        </w:rPr>
        <w:t>その他市長が必要と認める書類</w:t>
      </w:r>
    </w:p>
    <w:p w14:paraId="6B706FEE" w14:textId="723F07C5" w:rsidR="000F3A39" w:rsidRPr="008A1A30" w:rsidRDefault="00F65FE8" w:rsidP="005921D4">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２</w:t>
      </w:r>
      <w:r w:rsidR="005921D4">
        <w:rPr>
          <w:rFonts w:asciiTheme="minorEastAsia" w:hAnsiTheme="minorEastAsia" w:hint="eastAsia"/>
          <w:color w:val="000000" w:themeColor="text1"/>
        </w:rPr>
        <w:t xml:space="preserve">　</w:t>
      </w:r>
      <w:r w:rsidR="000F3A39" w:rsidRPr="008A1A30">
        <w:rPr>
          <w:rFonts w:asciiTheme="minorEastAsia" w:hAnsiTheme="minorEastAsia" w:hint="eastAsia"/>
          <w:color w:val="000000" w:themeColor="text1"/>
        </w:rPr>
        <w:t>乙は、乙の事業を譲受人に</w:t>
      </w:r>
      <w:r w:rsidR="00A631EF" w:rsidRPr="008A1A30">
        <w:rPr>
          <w:rFonts w:asciiTheme="minorEastAsia" w:hAnsiTheme="minorEastAsia" w:hint="eastAsia"/>
          <w:color w:val="000000" w:themeColor="text1"/>
        </w:rPr>
        <w:t>承継</w:t>
      </w:r>
      <w:r w:rsidR="00032506" w:rsidRPr="008A1A30">
        <w:rPr>
          <w:rFonts w:asciiTheme="minorEastAsia" w:hAnsiTheme="minorEastAsia" w:hint="eastAsia"/>
          <w:color w:val="000000" w:themeColor="text1"/>
        </w:rPr>
        <w:t>した</w:t>
      </w:r>
      <w:r w:rsidR="000F3A39" w:rsidRPr="008A1A30">
        <w:rPr>
          <w:rFonts w:asciiTheme="minorEastAsia" w:hAnsiTheme="minorEastAsia" w:hint="eastAsia"/>
          <w:color w:val="000000" w:themeColor="text1"/>
        </w:rPr>
        <w:t>場合</w:t>
      </w:r>
      <w:r w:rsidR="00A631EF" w:rsidRPr="008A1A30">
        <w:rPr>
          <w:rFonts w:asciiTheme="minorEastAsia" w:hAnsiTheme="minorEastAsia" w:hint="eastAsia"/>
          <w:color w:val="000000" w:themeColor="text1"/>
        </w:rPr>
        <w:t>に</w:t>
      </w:r>
      <w:r w:rsidR="000F3A39" w:rsidRPr="008A1A30">
        <w:rPr>
          <w:rFonts w:asciiTheme="minorEastAsia" w:hAnsiTheme="minorEastAsia" w:hint="eastAsia"/>
          <w:color w:val="000000" w:themeColor="text1"/>
        </w:rPr>
        <w:t>は、</w:t>
      </w:r>
      <w:r w:rsidR="00E233C3" w:rsidRPr="008A1A30">
        <w:rPr>
          <w:rFonts w:asciiTheme="minorEastAsia" w:hAnsiTheme="minorEastAsia" w:hint="eastAsia"/>
          <w:color w:val="000000" w:themeColor="text1"/>
        </w:rPr>
        <w:t>譲渡契約書を添付した</w:t>
      </w:r>
      <w:r w:rsidR="00891DB7" w:rsidRPr="008A1A30">
        <w:rPr>
          <w:rFonts w:asciiTheme="minorEastAsia" w:hAnsiTheme="minorEastAsia" w:hint="eastAsia"/>
          <w:color w:val="000000" w:themeColor="text1"/>
        </w:rPr>
        <w:t>発電事業</w:t>
      </w:r>
      <w:r w:rsidR="00E233C3" w:rsidRPr="008A1A30">
        <w:rPr>
          <w:rFonts w:asciiTheme="minorEastAsia" w:hAnsiTheme="minorEastAsia" w:hint="eastAsia"/>
          <w:color w:val="000000" w:themeColor="text1"/>
        </w:rPr>
        <w:t>譲渡届</w:t>
      </w:r>
      <w:r w:rsidR="00891DB7" w:rsidRPr="008A1A30">
        <w:rPr>
          <w:rFonts w:asciiTheme="minorEastAsia" w:hAnsiTheme="minorEastAsia" w:hint="eastAsia"/>
          <w:color w:val="000000" w:themeColor="text1"/>
        </w:rPr>
        <w:t>（</w:t>
      </w:r>
      <w:r w:rsidR="008128BF" w:rsidRPr="008A1A30">
        <w:rPr>
          <w:rFonts w:asciiTheme="minorEastAsia" w:hAnsiTheme="minorEastAsia" w:hint="eastAsia"/>
          <w:color w:val="000000" w:themeColor="text1"/>
        </w:rPr>
        <w:t>任意様式</w:t>
      </w:r>
      <w:r w:rsidR="00891DB7" w:rsidRPr="008A1A30">
        <w:rPr>
          <w:rFonts w:asciiTheme="minorEastAsia" w:hAnsiTheme="minorEastAsia" w:hint="eastAsia"/>
          <w:color w:val="000000" w:themeColor="text1"/>
        </w:rPr>
        <w:t>）</w:t>
      </w:r>
      <w:r w:rsidR="00E233C3" w:rsidRPr="008A1A30">
        <w:rPr>
          <w:rFonts w:asciiTheme="minorEastAsia" w:hAnsiTheme="minorEastAsia" w:hint="eastAsia"/>
          <w:color w:val="000000" w:themeColor="text1"/>
        </w:rPr>
        <w:t>を</w:t>
      </w:r>
      <w:r w:rsidR="008128BF" w:rsidRPr="008A1A30">
        <w:rPr>
          <w:rFonts w:asciiTheme="minorEastAsia" w:hAnsiTheme="minorEastAsia" w:hint="eastAsia"/>
          <w:color w:val="000000" w:themeColor="text1"/>
        </w:rPr>
        <w:t>速やか</w:t>
      </w:r>
      <w:r w:rsidR="00E233C3" w:rsidRPr="008A1A30">
        <w:rPr>
          <w:rFonts w:asciiTheme="minorEastAsia" w:hAnsiTheme="minorEastAsia" w:hint="eastAsia"/>
          <w:color w:val="000000" w:themeColor="text1"/>
        </w:rPr>
        <w:t>に甲に提出するものとする。</w:t>
      </w:r>
    </w:p>
    <w:p w14:paraId="1BBB3062" w14:textId="77777777" w:rsidR="00AF51BC" w:rsidRPr="008A1A30" w:rsidRDefault="00AF51BC" w:rsidP="002E5F4B">
      <w:pPr>
        <w:rPr>
          <w:rFonts w:asciiTheme="minorEastAsia" w:hAnsiTheme="minorEastAsia"/>
          <w:color w:val="000000" w:themeColor="text1"/>
        </w:rPr>
      </w:pPr>
    </w:p>
    <w:p w14:paraId="380503B8" w14:textId="485855A4"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四</w:t>
      </w:r>
      <w:r w:rsidR="002E5F4B" w:rsidRPr="008A1A30">
        <w:rPr>
          <w:rFonts w:asciiTheme="minorEastAsia" w:hAnsiTheme="minorEastAsia" w:hint="eastAsia"/>
          <w:color w:val="000000" w:themeColor="text1"/>
        </w:rPr>
        <w:t xml:space="preserve">　地熱発電事業の中止に関する措置</w:t>
      </w:r>
    </w:p>
    <w:p w14:paraId="336C6ACF" w14:textId="771A08AC" w:rsidR="002E5F4B" w:rsidRPr="008A1A30" w:rsidRDefault="002E5F4B" w:rsidP="005921D4">
      <w:pPr>
        <w:rPr>
          <w:rFonts w:asciiTheme="minorEastAsia" w:hAnsiTheme="minorEastAsia"/>
          <w:color w:val="000000" w:themeColor="text1"/>
        </w:rPr>
      </w:pPr>
      <w:r w:rsidRPr="008A1A30">
        <w:rPr>
          <w:rFonts w:asciiTheme="minorEastAsia" w:hAnsiTheme="minorEastAsia" w:hint="eastAsia"/>
          <w:color w:val="000000" w:themeColor="text1"/>
        </w:rPr>
        <w:t xml:space="preserve">　乙は、地熱発電事業を中止するときは、関係機関等と協議し、環境や温泉資源等に影響を及ぼさないよう必要な措置を講じたうえで、甲に報告するものとする。</w:t>
      </w:r>
    </w:p>
    <w:p w14:paraId="614A4D2E" w14:textId="1F3FEB50" w:rsidR="006F7AE4" w:rsidRPr="008A1A30" w:rsidRDefault="006F7AE4" w:rsidP="002E5F4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２</w:t>
      </w:r>
      <w:r w:rsidR="005921D4">
        <w:rPr>
          <w:rFonts w:asciiTheme="minorEastAsia" w:hAnsiTheme="minorEastAsia" w:hint="eastAsia"/>
          <w:color w:val="000000" w:themeColor="text1"/>
        </w:rPr>
        <w:t xml:space="preserve">　</w:t>
      </w:r>
      <w:r w:rsidRPr="008A1A30">
        <w:rPr>
          <w:rFonts w:asciiTheme="minorEastAsia" w:hAnsiTheme="minorEastAsia" w:hint="eastAsia"/>
          <w:color w:val="000000" w:themeColor="text1"/>
        </w:rPr>
        <w:t>甲は、前項の報告を受けたときは、乙の立会いのもと、現地の確認を行うものとする。</w:t>
      </w:r>
    </w:p>
    <w:p w14:paraId="3E16CBD6" w14:textId="77777777" w:rsidR="00891DB7" w:rsidRPr="008A1A30" w:rsidRDefault="00891DB7" w:rsidP="002E5F4B">
      <w:pPr>
        <w:rPr>
          <w:rFonts w:asciiTheme="minorEastAsia" w:hAnsiTheme="minorEastAsia"/>
          <w:color w:val="000000" w:themeColor="text1"/>
        </w:rPr>
      </w:pPr>
    </w:p>
    <w:p w14:paraId="147182B4" w14:textId="2C37C234"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五</w:t>
      </w:r>
      <w:r w:rsidR="002E5F4B" w:rsidRPr="008A1A30">
        <w:rPr>
          <w:rFonts w:asciiTheme="minorEastAsia" w:hAnsiTheme="minorEastAsia" w:hint="eastAsia"/>
          <w:color w:val="000000" w:themeColor="text1"/>
        </w:rPr>
        <w:t xml:space="preserve">　有効期限</w:t>
      </w:r>
    </w:p>
    <w:p w14:paraId="61AFEB10" w14:textId="14BEAA55" w:rsidR="002E5F4B" w:rsidRPr="008A1A30" w:rsidRDefault="007922C8" w:rsidP="005921D4">
      <w:pPr>
        <w:ind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この協定の有効期限は、</w:t>
      </w:r>
      <w:r w:rsidR="00A04EA4" w:rsidRPr="008A1A30">
        <w:rPr>
          <w:rFonts w:asciiTheme="minorEastAsia" w:hAnsiTheme="minorEastAsia" w:hint="eastAsia"/>
          <w:color w:val="000000" w:themeColor="text1"/>
        </w:rPr>
        <w:t>第十</w:t>
      </w:r>
      <w:r w:rsidR="00D85852" w:rsidRPr="008A1A30">
        <w:rPr>
          <w:rFonts w:asciiTheme="minorEastAsia" w:hAnsiTheme="minorEastAsia" w:hint="eastAsia"/>
          <w:color w:val="000000" w:themeColor="text1"/>
        </w:rPr>
        <w:t>四</w:t>
      </w:r>
      <w:r w:rsidR="002E5F4B" w:rsidRPr="008A1A30">
        <w:rPr>
          <w:rFonts w:asciiTheme="minorEastAsia" w:hAnsiTheme="minorEastAsia" w:hint="eastAsia"/>
          <w:color w:val="000000" w:themeColor="text1"/>
        </w:rPr>
        <w:t>の</w:t>
      </w:r>
      <w:r w:rsidR="006F7AE4" w:rsidRPr="008A1A30">
        <w:rPr>
          <w:rFonts w:asciiTheme="minorEastAsia" w:hAnsiTheme="minorEastAsia" w:hint="eastAsia"/>
          <w:color w:val="000000" w:themeColor="text1"/>
        </w:rPr>
        <w:t>２により、必要な措置が講じられたことを</w:t>
      </w:r>
      <w:r w:rsidR="004C7A4A" w:rsidRPr="008A1A30">
        <w:rPr>
          <w:rFonts w:asciiTheme="minorEastAsia" w:hAnsiTheme="minorEastAsia" w:hint="eastAsia"/>
          <w:color w:val="000000" w:themeColor="text1"/>
        </w:rPr>
        <w:t>甲が</w:t>
      </w:r>
      <w:r w:rsidR="006F7AE4" w:rsidRPr="008A1A30">
        <w:rPr>
          <w:rFonts w:asciiTheme="minorEastAsia" w:hAnsiTheme="minorEastAsia" w:hint="eastAsia"/>
          <w:color w:val="000000" w:themeColor="text1"/>
        </w:rPr>
        <w:t>確認した日</w:t>
      </w:r>
      <w:r w:rsidR="002E5F4B" w:rsidRPr="008A1A30">
        <w:rPr>
          <w:rFonts w:asciiTheme="minorEastAsia" w:hAnsiTheme="minorEastAsia" w:hint="eastAsia"/>
          <w:color w:val="000000" w:themeColor="text1"/>
        </w:rPr>
        <w:t>までとする。</w:t>
      </w:r>
    </w:p>
    <w:p w14:paraId="34D99D14" w14:textId="77777777" w:rsidR="002E5F4B" w:rsidRDefault="002E5F4B" w:rsidP="002E5F4B">
      <w:pPr>
        <w:rPr>
          <w:rFonts w:asciiTheme="minorEastAsia" w:hAnsiTheme="minorEastAsia"/>
          <w:color w:val="000000" w:themeColor="text1"/>
        </w:rPr>
      </w:pPr>
    </w:p>
    <w:p w14:paraId="29B5E0D7" w14:textId="77777777" w:rsidR="00F47409" w:rsidRPr="008A1A30" w:rsidRDefault="00F47409" w:rsidP="002E5F4B">
      <w:pPr>
        <w:rPr>
          <w:rFonts w:asciiTheme="minorEastAsia" w:hAnsiTheme="minorEastAsia" w:hint="eastAsia"/>
          <w:color w:val="000000" w:themeColor="text1"/>
        </w:rPr>
      </w:pPr>
    </w:p>
    <w:p w14:paraId="1B6BE10F" w14:textId="5CE5320D"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lastRenderedPageBreak/>
        <w:t>第十</w:t>
      </w:r>
      <w:r w:rsidR="008128BF" w:rsidRPr="008A1A30">
        <w:rPr>
          <w:rFonts w:asciiTheme="minorEastAsia" w:hAnsiTheme="minorEastAsia" w:hint="eastAsia"/>
          <w:color w:val="000000" w:themeColor="text1"/>
        </w:rPr>
        <w:t>六</w:t>
      </w:r>
      <w:r w:rsidR="002E5F4B" w:rsidRPr="008A1A30">
        <w:rPr>
          <w:rFonts w:asciiTheme="minorEastAsia" w:hAnsiTheme="minorEastAsia" w:hint="eastAsia"/>
          <w:color w:val="000000" w:themeColor="text1"/>
        </w:rPr>
        <w:t xml:space="preserve">　協議</w:t>
      </w:r>
    </w:p>
    <w:p w14:paraId="14A5B94B" w14:textId="43B101FA" w:rsidR="002E5F4B" w:rsidRPr="008A1A30" w:rsidRDefault="002E5F4B" w:rsidP="005921D4">
      <w:pPr>
        <w:ind w:firstLineChars="100" w:firstLine="210"/>
        <w:rPr>
          <w:rFonts w:asciiTheme="minorEastAsia" w:hAnsiTheme="minorEastAsia"/>
          <w:color w:val="000000" w:themeColor="text1"/>
        </w:rPr>
      </w:pPr>
      <w:r w:rsidRPr="008A1A30">
        <w:rPr>
          <w:rFonts w:asciiTheme="minorEastAsia" w:hAnsiTheme="minorEastAsia" w:hint="eastAsia"/>
          <w:color w:val="000000" w:themeColor="text1"/>
        </w:rPr>
        <w:t>この協定に定める事項について疑義が生じたとき、又は協定に定める事項を変更しようとするとき、若しくは協定に定めのない事項について定める必要が生じたときには、</w:t>
      </w:r>
      <w:r w:rsidR="007C199A" w:rsidRPr="008A1A30">
        <w:rPr>
          <w:rFonts w:asciiTheme="minorEastAsia" w:hAnsiTheme="minorEastAsia" w:hint="eastAsia"/>
          <w:color w:val="000000" w:themeColor="text1"/>
        </w:rPr>
        <w:t>甲</w:t>
      </w:r>
      <w:r w:rsidR="005921D4">
        <w:rPr>
          <w:rFonts w:asciiTheme="minorEastAsia" w:hAnsiTheme="minorEastAsia" w:hint="eastAsia"/>
          <w:color w:val="000000" w:themeColor="text1"/>
        </w:rPr>
        <w:t>及び</w:t>
      </w:r>
      <w:r w:rsidR="007C199A" w:rsidRPr="008A1A30">
        <w:rPr>
          <w:rFonts w:asciiTheme="minorEastAsia" w:hAnsiTheme="minorEastAsia" w:hint="eastAsia"/>
          <w:color w:val="000000" w:themeColor="text1"/>
        </w:rPr>
        <w:t>乙</w:t>
      </w:r>
      <w:r w:rsidRPr="008A1A30">
        <w:rPr>
          <w:rFonts w:asciiTheme="minorEastAsia" w:hAnsiTheme="minorEastAsia" w:hint="eastAsia"/>
          <w:color w:val="000000" w:themeColor="text1"/>
        </w:rPr>
        <w:t>協議のうえ決定するものとする。</w:t>
      </w:r>
    </w:p>
    <w:p w14:paraId="34C2389B" w14:textId="77777777" w:rsidR="002E5F4B" w:rsidRPr="008A1A30" w:rsidRDefault="002E5F4B" w:rsidP="002E5F4B">
      <w:pPr>
        <w:rPr>
          <w:rFonts w:asciiTheme="minorEastAsia" w:hAnsiTheme="minorEastAsia"/>
          <w:color w:val="000000" w:themeColor="text1"/>
        </w:rPr>
      </w:pPr>
    </w:p>
    <w:p w14:paraId="1A025B4B" w14:textId="1AF21FF6" w:rsidR="002E5F4B" w:rsidRPr="008A1A30" w:rsidRDefault="007D2C63" w:rsidP="002E5F4B">
      <w:pPr>
        <w:rPr>
          <w:rFonts w:asciiTheme="minorEastAsia" w:hAnsiTheme="minorEastAsia"/>
          <w:color w:val="000000" w:themeColor="text1"/>
        </w:rPr>
      </w:pPr>
      <w:r w:rsidRPr="008A1A30">
        <w:rPr>
          <w:rFonts w:asciiTheme="minorEastAsia" w:hAnsiTheme="minorEastAsia" w:hint="eastAsia"/>
          <w:color w:val="000000" w:themeColor="text1"/>
        </w:rPr>
        <w:t>第十</w:t>
      </w:r>
      <w:r w:rsidR="008128BF" w:rsidRPr="008A1A30">
        <w:rPr>
          <w:rFonts w:asciiTheme="minorEastAsia" w:hAnsiTheme="minorEastAsia" w:hint="eastAsia"/>
          <w:color w:val="000000" w:themeColor="text1"/>
        </w:rPr>
        <w:t>七</w:t>
      </w:r>
      <w:r w:rsidRPr="008A1A30">
        <w:rPr>
          <w:rFonts w:asciiTheme="minorEastAsia" w:hAnsiTheme="minorEastAsia" w:hint="eastAsia"/>
          <w:color w:val="000000" w:themeColor="text1"/>
        </w:rPr>
        <w:t xml:space="preserve">　合意管轄</w:t>
      </w:r>
    </w:p>
    <w:p w14:paraId="6774FC93" w14:textId="78A5B67F" w:rsidR="007D2C63" w:rsidRPr="008A1A30" w:rsidRDefault="007D2C63" w:rsidP="005921D4">
      <w:pPr>
        <w:widowControl/>
        <w:jc w:val="left"/>
        <w:rPr>
          <w:rFonts w:asciiTheme="minorEastAsia" w:hAnsiTheme="minorEastAsia"/>
          <w:iCs/>
          <w:color w:val="000000" w:themeColor="text1"/>
          <w:szCs w:val="21"/>
        </w:rPr>
      </w:pPr>
      <w:r w:rsidRPr="008A1A30">
        <w:rPr>
          <w:rFonts w:asciiTheme="minorEastAsia" w:hAnsiTheme="minorEastAsia" w:hint="eastAsia"/>
          <w:iCs/>
          <w:color w:val="000000" w:themeColor="text1"/>
          <w:szCs w:val="21"/>
        </w:rPr>
        <w:t xml:space="preserve">　</w:t>
      </w:r>
      <w:r w:rsidRPr="008A1A30">
        <w:rPr>
          <w:rFonts w:asciiTheme="minorEastAsia" w:hAnsiTheme="minorEastAsia"/>
          <w:iCs/>
          <w:color w:val="000000" w:themeColor="text1"/>
          <w:szCs w:val="21"/>
        </w:rPr>
        <w:t>甲及び乙は、</w:t>
      </w:r>
      <w:r w:rsidRPr="008A1A30">
        <w:rPr>
          <w:rFonts w:asciiTheme="minorEastAsia" w:hAnsiTheme="minorEastAsia" w:hint="eastAsia"/>
          <w:iCs/>
          <w:color w:val="000000" w:themeColor="text1"/>
          <w:szCs w:val="21"/>
        </w:rPr>
        <w:t>この協定</w:t>
      </w:r>
      <w:r w:rsidRPr="008A1A30">
        <w:rPr>
          <w:rFonts w:asciiTheme="minorEastAsia" w:hAnsiTheme="minorEastAsia"/>
          <w:iCs/>
          <w:color w:val="000000" w:themeColor="text1"/>
          <w:szCs w:val="21"/>
        </w:rPr>
        <w:t>に</w:t>
      </w:r>
      <w:r w:rsidRPr="008A1A30">
        <w:rPr>
          <w:rFonts w:asciiTheme="minorEastAsia" w:hAnsiTheme="minorEastAsia" w:hint="eastAsia"/>
          <w:iCs/>
          <w:color w:val="000000" w:themeColor="text1"/>
          <w:szCs w:val="21"/>
        </w:rPr>
        <w:t>関し訴訟の必要が生じたときには、甲の所在地を管轄する</w:t>
      </w:r>
      <w:r w:rsidRPr="008A1A30">
        <w:rPr>
          <w:rFonts w:asciiTheme="minorEastAsia" w:hAnsiTheme="minorEastAsia"/>
          <w:iCs/>
          <w:color w:val="000000" w:themeColor="text1"/>
          <w:szCs w:val="21"/>
        </w:rPr>
        <w:t>裁判所を第一審の専属</w:t>
      </w:r>
      <w:r w:rsidR="00512D12" w:rsidRPr="008A1A30">
        <w:rPr>
          <w:rFonts w:asciiTheme="minorEastAsia" w:hAnsiTheme="minorEastAsia" w:hint="eastAsia"/>
          <w:iCs/>
          <w:color w:val="000000" w:themeColor="text1"/>
          <w:szCs w:val="21"/>
        </w:rPr>
        <w:t>的</w:t>
      </w:r>
      <w:r w:rsidRPr="008A1A30">
        <w:rPr>
          <w:rFonts w:asciiTheme="minorEastAsia" w:hAnsiTheme="minorEastAsia"/>
          <w:iCs/>
          <w:color w:val="000000" w:themeColor="text1"/>
          <w:szCs w:val="21"/>
        </w:rPr>
        <w:t>管轄裁判所とすることに合意する。</w:t>
      </w:r>
    </w:p>
    <w:p w14:paraId="2A3499B3" w14:textId="77777777" w:rsidR="002E5F4B" w:rsidRPr="008A1A30" w:rsidRDefault="002E5F4B" w:rsidP="002E5F4B">
      <w:pPr>
        <w:rPr>
          <w:rFonts w:asciiTheme="minorEastAsia" w:hAnsiTheme="minorEastAsia"/>
          <w:color w:val="000000" w:themeColor="text1"/>
        </w:rPr>
      </w:pPr>
    </w:p>
    <w:p w14:paraId="3EF92E3C" w14:textId="77777777" w:rsidR="002E5F4B" w:rsidRPr="008A1A30" w:rsidRDefault="002E5F4B" w:rsidP="002E5F4B">
      <w:pPr>
        <w:ind w:leftChars="-10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この協定を証するため、本書を２通作成し、甲及び乙において記名押印のうえ、各１通を保有する。</w:t>
      </w:r>
    </w:p>
    <w:p w14:paraId="786F9533" w14:textId="77777777" w:rsidR="002E5F4B" w:rsidRPr="008A1A30" w:rsidRDefault="002E5F4B" w:rsidP="002E5F4B">
      <w:pPr>
        <w:rPr>
          <w:rFonts w:asciiTheme="minorEastAsia" w:hAnsiTheme="minorEastAsia"/>
          <w:color w:val="000000" w:themeColor="text1"/>
        </w:rPr>
      </w:pPr>
    </w:p>
    <w:p w14:paraId="6BBBCAD3" w14:textId="77777777" w:rsidR="002E5F4B" w:rsidRPr="008A1A30" w:rsidRDefault="002E5F4B" w:rsidP="002E5F4B">
      <w:pPr>
        <w:rPr>
          <w:rFonts w:asciiTheme="minorEastAsia" w:hAnsiTheme="minorEastAsia"/>
          <w:color w:val="000000" w:themeColor="text1"/>
        </w:rPr>
      </w:pPr>
    </w:p>
    <w:p w14:paraId="1E60DFE3" w14:textId="77777777" w:rsidR="002E5F4B" w:rsidRDefault="002E5F4B" w:rsidP="002E5F4B">
      <w:pPr>
        <w:ind w:left="210" w:hangingChars="100" w:hanging="210"/>
        <w:rPr>
          <w:rFonts w:asciiTheme="minorEastAsia" w:hAnsiTheme="minorEastAsia"/>
          <w:color w:val="000000" w:themeColor="text1"/>
          <w:u w:val="single"/>
          <w:shd w:val="pct15" w:color="auto" w:fill="FFFFFF"/>
        </w:rPr>
      </w:pP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u w:val="single"/>
          <w:shd w:val="pct15" w:color="auto" w:fill="FFFFFF"/>
        </w:rPr>
        <w:t xml:space="preserve">　　　　年　　月　　日</w:t>
      </w:r>
    </w:p>
    <w:p w14:paraId="3EC7C225" w14:textId="77777777" w:rsidR="00F47409" w:rsidRDefault="00F47409" w:rsidP="002E5F4B">
      <w:pPr>
        <w:ind w:left="210" w:hangingChars="100" w:hanging="210"/>
        <w:rPr>
          <w:rFonts w:asciiTheme="minorEastAsia" w:hAnsiTheme="minorEastAsia"/>
          <w:color w:val="000000" w:themeColor="text1"/>
          <w:u w:val="single"/>
          <w:shd w:val="pct15" w:color="auto" w:fill="FFFFFF"/>
        </w:rPr>
      </w:pPr>
    </w:p>
    <w:p w14:paraId="2EB8E01F" w14:textId="77777777" w:rsidR="00F47409" w:rsidRPr="008A1A30" w:rsidRDefault="00F47409" w:rsidP="002E5F4B">
      <w:pPr>
        <w:ind w:left="210" w:hangingChars="100" w:hanging="210"/>
        <w:rPr>
          <w:rFonts w:asciiTheme="minorEastAsia" w:hAnsiTheme="minorEastAsia" w:hint="eastAsia"/>
          <w:color w:val="000000" w:themeColor="text1"/>
          <w:u w:val="single"/>
        </w:rPr>
      </w:pPr>
    </w:p>
    <w:p w14:paraId="0579DC36" w14:textId="12BF92C5" w:rsidR="002E5F4B" w:rsidRPr="008A1A30" w:rsidRDefault="002E5F4B" w:rsidP="002E5F4B">
      <w:pPr>
        <w:ind w:left="210" w:hangingChars="100" w:hanging="210"/>
        <w:rPr>
          <w:rFonts w:asciiTheme="minorEastAsia" w:hAnsiTheme="minorEastAsia"/>
          <w:color w:val="000000" w:themeColor="text1"/>
        </w:rPr>
      </w:pPr>
      <w:r w:rsidRPr="008A1A30">
        <w:rPr>
          <w:rFonts w:asciiTheme="minorEastAsia" w:hAnsiTheme="minorEastAsia" w:hint="eastAsia"/>
          <w:color w:val="000000" w:themeColor="text1"/>
        </w:rPr>
        <w:t xml:space="preserve">　　　　　　　　　　　　　　　甲　　</w:t>
      </w:r>
      <w:r w:rsidR="00F47409">
        <w:rPr>
          <w:rFonts w:asciiTheme="minorEastAsia" w:hAnsiTheme="minorEastAsia" w:hint="eastAsia"/>
          <w:color w:val="000000" w:themeColor="text1"/>
        </w:rPr>
        <w:t>鹿児島県</w:t>
      </w:r>
      <w:r w:rsidRPr="008A1A30">
        <w:rPr>
          <w:rFonts w:asciiTheme="minorEastAsia" w:hAnsiTheme="minorEastAsia" w:hint="eastAsia"/>
          <w:color w:val="000000" w:themeColor="text1"/>
        </w:rPr>
        <w:t>霧島市国分中央三丁目４５番１号</w:t>
      </w:r>
    </w:p>
    <w:p w14:paraId="2F01C7CE" w14:textId="2D214F82" w:rsidR="002E5F4B" w:rsidRPr="008A1A30" w:rsidRDefault="002E5F4B" w:rsidP="002E5F4B">
      <w:pPr>
        <w:ind w:left="210" w:hangingChars="100" w:hanging="210"/>
        <w:rPr>
          <w:rFonts w:asciiTheme="minorEastAsia" w:hAnsiTheme="minorEastAsia"/>
          <w:color w:val="000000" w:themeColor="text1"/>
          <w:u w:val="single"/>
        </w:rPr>
      </w:pPr>
      <w:r w:rsidRPr="008A1A30">
        <w:rPr>
          <w:rFonts w:asciiTheme="minorEastAsia" w:hAnsiTheme="minorEastAsia" w:hint="eastAsia"/>
          <w:color w:val="000000" w:themeColor="text1"/>
        </w:rPr>
        <w:t xml:space="preserve">　　　　　　　　　　　　　　　　　　霧島市長　</w:t>
      </w:r>
      <w:r w:rsidRPr="008A1A30">
        <w:rPr>
          <w:rFonts w:asciiTheme="minorEastAsia" w:hAnsiTheme="minorEastAsia" w:hint="eastAsia"/>
          <w:color w:val="000000" w:themeColor="text1"/>
          <w:u w:val="single"/>
          <w:shd w:val="pct15" w:color="auto" w:fill="FFFFFF"/>
        </w:rPr>
        <w:t xml:space="preserve">　　　　　　</w:t>
      </w:r>
      <w:r w:rsidR="00F47409">
        <w:rPr>
          <w:rFonts w:asciiTheme="minorEastAsia" w:hAnsiTheme="minorEastAsia" w:hint="eastAsia"/>
          <w:color w:val="000000" w:themeColor="text1"/>
          <w:u w:val="single"/>
          <w:shd w:val="pct15" w:color="auto" w:fill="FFFFFF"/>
        </w:rPr>
        <w:t xml:space="preserve">　　　　</w:t>
      </w:r>
      <w:r w:rsidRPr="008A1A30">
        <w:rPr>
          <w:rFonts w:asciiTheme="minorEastAsia" w:hAnsiTheme="minorEastAsia" w:hint="eastAsia"/>
          <w:color w:val="000000" w:themeColor="text1"/>
          <w:u w:val="single"/>
          <w:shd w:val="pct15" w:color="auto" w:fill="FFFFFF"/>
        </w:rPr>
        <w:t xml:space="preserve">　　　　</w:t>
      </w:r>
    </w:p>
    <w:p w14:paraId="725AE88C" w14:textId="77777777" w:rsidR="002E5F4B" w:rsidRPr="008A1A30" w:rsidRDefault="002E5F4B" w:rsidP="002E5F4B">
      <w:pPr>
        <w:ind w:left="210" w:hangingChars="100" w:hanging="210"/>
        <w:rPr>
          <w:rFonts w:asciiTheme="minorEastAsia" w:hAnsiTheme="minorEastAsia"/>
          <w:color w:val="000000" w:themeColor="text1"/>
        </w:rPr>
      </w:pPr>
    </w:p>
    <w:p w14:paraId="24984456" w14:textId="06A6CA8B" w:rsidR="002E5F4B" w:rsidRPr="008A1A30" w:rsidRDefault="002E5F4B" w:rsidP="002E5F4B">
      <w:pPr>
        <w:ind w:left="210" w:hangingChars="100" w:hanging="210"/>
        <w:rPr>
          <w:rFonts w:asciiTheme="minorEastAsia" w:hAnsiTheme="minorEastAsia"/>
          <w:color w:val="000000" w:themeColor="text1"/>
          <w:u w:val="single"/>
        </w:rPr>
      </w:pPr>
      <w:r w:rsidRPr="008A1A30">
        <w:rPr>
          <w:rFonts w:asciiTheme="minorEastAsia" w:hAnsiTheme="minorEastAsia" w:hint="eastAsia"/>
          <w:color w:val="000000" w:themeColor="text1"/>
        </w:rPr>
        <w:t xml:space="preserve">　　　　　　　　　　　　　　　乙　　</w:t>
      </w:r>
      <w:r w:rsidRPr="008A1A30">
        <w:rPr>
          <w:rFonts w:asciiTheme="minorEastAsia" w:hAnsiTheme="minorEastAsia" w:hint="eastAsia"/>
          <w:color w:val="000000" w:themeColor="text1"/>
          <w:u w:val="single"/>
          <w:shd w:val="pct15" w:color="auto" w:fill="FFFFFF"/>
        </w:rPr>
        <w:t xml:space="preserve">　　　　　　</w:t>
      </w:r>
      <w:r w:rsidR="00F47409">
        <w:rPr>
          <w:rFonts w:asciiTheme="minorEastAsia" w:hAnsiTheme="minorEastAsia" w:hint="eastAsia"/>
          <w:color w:val="000000" w:themeColor="text1"/>
          <w:u w:val="single"/>
          <w:shd w:val="pct15" w:color="auto" w:fill="FFFFFF"/>
        </w:rPr>
        <w:t xml:space="preserve">　　　　</w:t>
      </w:r>
      <w:r w:rsidRPr="008A1A30">
        <w:rPr>
          <w:rFonts w:asciiTheme="minorEastAsia" w:hAnsiTheme="minorEastAsia" w:hint="eastAsia"/>
          <w:color w:val="000000" w:themeColor="text1"/>
          <w:u w:val="single"/>
          <w:shd w:val="pct15" w:color="auto" w:fill="FFFFFF"/>
        </w:rPr>
        <w:t xml:space="preserve">　　　　　　　　　</w:t>
      </w:r>
    </w:p>
    <w:p w14:paraId="63B02BB0" w14:textId="62561A50" w:rsidR="00891DB7" w:rsidRDefault="002E5F4B" w:rsidP="005F42AB">
      <w:pPr>
        <w:ind w:left="210" w:hangingChars="100" w:hanging="210"/>
        <w:rPr>
          <w:rFonts w:asciiTheme="minorEastAsia" w:hAnsiTheme="minorEastAsia"/>
          <w:color w:val="000000" w:themeColor="text1"/>
          <w:u w:val="single"/>
          <w:shd w:val="pct15" w:color="auto" w:fill="FFFFFF"/>
        </w:rPr>
      </w:pPr>
      <w:r w:rsidRPr="008A1A30">
        <w:rPr>
          <w:rFonts w:asciiTheme="minorEastAsia" w:hAnsiTheme="minorEastAsia" w:hint="eastAsia"/>
          <w:color w:val="000000" w:themeColor="text1"/>
        </w:rPr>
        <w:t xml:space="preserve">　　　　　　　　　　　　　　　　　　</w:t>
      </w:r>
      <w:r w:rsidRPr="008A1A30">
        <w:rPr>
          <w:rFonts w:asciiTheme="minorEastAsia" w:hAnsiTheme="minorEastAsia" w:hint="eastAsia"/>
          <w:color w:val="000000" w:themeColor="text1"/>
          <w:u w:val="single"/>
          <w:shd w:val="pct15" w:color="auto" w:fill="FFFFFF"/>
        </w:rPr>
        <w:t xml:space="preserve">　　　　　　　　　　</w:t>
      </w:r>
      <w:r w:rsidR="00F47409">
        <w:rPr>
          <w:rFonts w:asciiTheme="minorEastAsia" w:hAnsiTheme="minorEastAsia" w:hint="eastAsia"/>
          <w:color w:val="000000" w:themeColor="text1"/>
          <w:u w:val="single"/>
          <w:shd w:val="pct15" w:color="auto" w:fill="FFFFFF"/>
        </w:rPr>
        <w:t xml:space="preserve">　　　　</w:t>
      </w:r>
      <w:r w:rsidRPr="008A1A30">
        <w:rPr>
          <w:rFonts w:asciiTheme="minorEastAsia" w:hAnsiTheme="minorEastAsia" w:hint="eastAsia"/>
          <w:color w:val="000000" w:themeColor="text1"/>
          <w:u w:val="single"/>
          <w:shd w:val="pct15" w:color="auto" w:fill="FFFFFF"/>
        </w:rPr>
        <w:t xml:space="preserve">　　　　　</w:t>
      </w:r>
    </w:p>
    <w:p w14:paraId="41A13D4F" w14:textId="5DD47DF2" w:rsidR="00F47409" w:rsidRPr="008A1A30" w:rsidRDefault="00F47409" w:rsidP="005F42AB">
      <w:pPr>
        <w:ind w:left="210" w:hangingChars="100" w:hanging="210"/>
        <w:rPr>
          <w:rFonts w:asciiTheme="minorEastAsia" w:hAnsiTheme="minorEastAsia" w:hint="eastAsia"/>
          <w:color w:val="000000" w:themeColor="text1"/>
          <w:u w:val="single"/>
          <w:shd w:val="pct15" w:color="auto" w:fill="FFFFFF"/>
        </w:rPr>
      </w:pPr>
      <w:r>
        <w:rPr>
          <w:rFonts w:asciiTheme="minorEastAsia" w:hAnsiTheme="minorEastAsia" w:hint="eastAsia"/>
          <w:color w:val="000000" w:themeColor="text1"/>
        </w:rPr>
        <w:t xml:space="preserve">　　　　　　　　　　　　　　　　　　</w:t>
      </w:r>
      <w:r w:rsidRPr="008A1A30">
        <w:rPr>
          <w:rFonts w:asciiTheme="minorEastAsia" w:hAnsiTheme="minorEastAsia" w:hint="eastAsia"/>
          <w:color w:val="000000" w:themeColor="text1"/>
          <w:u w:val="single"/>
          <w:shd w:val="pct15" w:color="auto" w:fill="FFFFFF"/>
        </w:rPr>
        <w:t xml:space="preserve">　　　　　　　　　　</w:t>
      </w:r>
      <w:r>
        <w:rPr>
          <w:rFonts w:asciiTheme="minorEastAsia" w:hAnsiTheme="minorEastAsia" w:hint="eastAsia"/>
          <w:color w:val="000000" w:themeColor="text1"/>
          <w:u w:val="single"/>
          <w:shd w:val="pct15" w:color="auto" w:fill="FFFFFF"/>
        </w:rPr>
        <w:t xml:space="preserve">　　　　</w:t>
      </w:r>
      <w:r w:rsidRPr="008A1A30">
        <w:rPr>
          <w:rFonts w:asciiTheme="minorEastAsia" w:hAnsiTheme="minorEastAsia" w:hint="eastAsia"/>
          <w:color w:val="000000" w:themeColor="text1"/>
          <w:u w:val="single"/>
          <w:shd w:val="pct15" w:color="auto" w:fill="FFFFFF"/>
        </w:rPr>
        <w:t xml:space="preserve">　　　　　</w:t>
      </w:r>
    </w:p>
    <w:sectPr w:rsidR="00F47409" w:rsidRPr="008A1A30" w:rsidSect="00D25A34">
      <w:pgSz w:w="11906" w:h="16838" w:code="9"/>
      <w:pgMar w:top="1361"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8FB97" w14:textId="77777777" w:rsidR="00E96BF3" w:rsidRDefault="00E96BF3" w:rsidP="00C43B6C">
      <w:r>
        <w:separator/>
      </w:r>
    </w:p>
  </w:endnote>
  <w:endnote w:type="continuationSeparator" w:id="0">
    <w:p w14:paraId="7991DA19" w14:textId="77777777" w:rsidR="00E96BF3" w:rsidRDefault="00E96BF3" w:rsidP="00C4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C5E5C" w14:textId="77777777" w:rsidR="00E96BF3" w:rsidRDefault="00E96BF3" w:rsidP="00C43B6C">
      <w:r>
        <w:separator/>
      </w:r>
    </w:p>
  </w:footnote>
  <w:footnote w:type="continuationSeparator" w:id="0">
    <w:p w14:paraId="04F57857" w14:textId="77777777" w:rsidR="00E96BF3" w:rsidRDefault="00E96BF3" w:rsidP="00C4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D7"/>
    <w:rsid w:val="00015BB5"/>
    <w:rsid w:val="0002741E"/>
    <w:rsid w:val="00032506"/>
    <w:rsid w:val="000332EA"/>
    <w:rsid w:val="00043707"/>
    <w:rsid w:val="00062053"/>
    <w:rsid w:val="00070A03"/>
    <w:rsid w:val="00071EB9"/>
    <w:rsid w:val="0009657C"/>
    <w:rsid w:val="000E2B42"/>
    <w:rsid w:val="000E714C"/>
    <w:rsid w:val="000F3A39"/>
    <w:rsid w:val="000F7127"/>
    <w:rsid w:val="00153114"/>
    <w:rsid w:val="00180448"/>
    <w:rsid w:val="001B5584"/>
    <w:rsid w:val="001C69CA"/>
    <w:rsid w:val="001D28DC"/>
    <w:rsid w:val="001E17FF"/>
    <w:rsid w:val="001E3096"/>
    <w:rsid w:val="001E4FDB"/>
    <w:rsid w:val="001F6E2B"/>
    <w:rsid w:val="00213366"/>
    <w:rsid w:val="00225F36"/>
    <w:rsid w:val="00230DDE"/>
    <w:rsid w:val="0024792F"/>
    <w:rsid w:val="00251678"/>
    <w:rsid w:val="00254A51"/>
    <w:rsid w:val="002675C1"/>
    <w:rsid w:val="002805AE"/>
    <w:rsid w:val="00281924"/>
    <w:rsid w:val="002A270A"/>
    <w:rsid w:val="002B0AC6"/>
    <w:rsid w:val="002B44BF"/>
    <w:rsid w:val="002C64D0"/>
    <w:rsid w:val="002E5F4B"/>
    <w:rsid w:val="002F7311"/>
    <w:rsid w:val="002F7B46"/>
    <w:rsid w:val="00301A18"/>
    <w:rsid w:val="00323ADB"/>
    <w:rsid w:val="00327360"/>
    <w:rsid w:val="00357F75"/>
    <w:rsid w:val="00375AFC"/>
    <w:rsid w:val="0038071C"/>
    <w:rsid w:val="003825C7"/>
    <w:rsid w:val="00391C11"/>
    <w:rsid w:val="003A0C71"/>
    <w:rsid w:val="003B4CB4"/>
    <w:rsid w:val="003B5BB8"/>
    <w:rsid w:val="003C10A5"/>
    <w:rsid w:val="003C6693"/>
    <w:rsid w:val="00403518"/>
    <w:rsid w:val="004129AB"/>
    <w:rsid w:val="00422453"/>
    <w:rsid w:val="0045626E"/>
    <w:rsid w:val="00477E12"/>
    <w:rsid w:val="00492DF1"/>
    <w:rsid w:val="00496EFA"/>
    <w:rsid w:val="004B68B9"/>
    <w:rsid w:val="004C7A4A"/>
    <w:rsid w:val="00501846"/>
    <w:rsid w:val="0050668E"/>
    <w:rsid w:val="00512D12"/>
    <w:rsid w:val="0056129B"/>
    <w:rsid w:val="00566320"/>
    <w:rsid w:val="00572281"/>
    <w:rsid w:val="00581549"/>
    <w:rsid w:val="005825DE"/>
    <w:rsid w:val="00590696"/>
    <w:rsid w:val="005921D4"/>
    <w:rsid w:val="00592FFB"/>
    <w:rsid w:val="00595E34"/>
    <w:rsid w:val="005A4F4E"/>
    <w:rsid w:val="005A65DE"/>
    <w:rsid w:val="005B5509"/>
    <w:rsid w:val="005D047A"/>
    <w:rsid w:val="005D475C"/>
    <w:rsid w:val="005E52E2"/>
    <w:rsid w:val="005E7EEE"/>
    <w:rsid w:val="005F42AB"/>
    <w:rsid w:val="005F5FBE"/>
    <w:rsid w:val="00620F17"/>
    <w:rsid w:val="00634248"/>
    <w:rsid w:val="00675EF9"/>
    <w:rsid w:val="006920D7"/>
    <w:rsid w:val="006A2954"/>
    <w:rsid w:val="006A6EE7"/>
    <w:rsid w:val="006C6FF6"/>
    <w:rsid w:val="006E28C2"/>
    <w:rsid w:val="006F7AE4"/>
    <w:rsid w:val="00720DB6"/>
    <w:rsid w:val="00724428"/>
    <w:rsid w:val="00730EBE"/>
    <w:rsid w:val="00734644"/>
    <w:rsid w:val="00736A24"/>
    <w:rsid w:val="00736F25"/>
    <w:rsid w:val="007922A0"/>
    <w:rsid w:val="007922C8"/>
    <w:rsid w:val="00793DFF"/>
    <w:rsid w:val="007972BD"/>
    <w:rsid w:val="007A285C"/>
    <w:rsid w:val="007B14CB"/>
    <w:rsid w:val="007B5A12"/>
    <w:rsid w:val="007C199A"/>
    <w:rsid w:val="007C4B3D"/>
    <w:rsid w:val="007D246B"/>
    <w:rsid w:val="007D2C63"/>
    <w:rsid w:val="007D6189"/>
    <w:rsid w:val="007E3520"/>
    <w:rsid w:val="008128BF"/>
    <w:rsid w:val="00815BC2"/>
    <w:rsid w:val="0084573D"/>
    <w:rsid w:val="00877F00"/>
    <w:rsid w:val="00891DB7"/>
    <w:rsid w:val="008A1A30"/>
    <w:rsid w:val="008C0D17"/>
    <w:rsid w:val="008D40FD"/>
    <w:rsid w:val="008F5D67"/>
    <w:rsid w:val="00971026"/>
    <w:rsid w:val="009C0305"/>
    <w:rsid w:val="009C2E8C"/>
    <w:rsid w:val="009D265C"/>
    <w:rsid w:val="009D29AA"/>
    <w:rsid w:val="009E20BB"/>
    <w:rsid w:val="009F00E8"/>
    <w:rsid w:val="00A04EA4"/>
    <w:rsid w:val="00A06238"/>
    <w:rsid w:val="00A07F1F"/>
    <w:rsid w:val="00A10A13"/>
    <w:rsid w:val="00A44DD3"/>
    <w:rsid w:val="00A631EF"/>
    <w:rsid w:val="00A65A54"/>
    <w:rsid w:val="00A8154D"/>
    <w:rsid w:val="00A8373E"/>
    <w:rsid w:val="00AC46CB"/>
    <w:rsid w:val="00AD29C8"/>
    <w:rsid w:val="00AE51B7"/>
    <w:rsid w:val="00AF3FDB"/>
    <w:rsid w:val="00AF4F53"/>
    <w:rsid w:val="00AF51BC"/>
    <w:rsid w:val="00B11B19"/>
    <w:rsid w:val="00B13383"/>
    <w:rsid w:val="00B17C25"/>
    <w:rsid w:val="00B54414"/>
    <w:rsid w:val="00B62717"/>
    <w:rsid w:val="00B7683F"/>
    <w:rsid w:val="00B76D35"/>
    <w:rsid w:val="00B969A6"/>
    <w:rsid w:val="00BA5F51"/>
    <w:rsid w:val="00BB1C0A"/>
    <w:rsid w:val="00BB4B5B"/>
    <w:rsid w:val="00BE5036"/>
    <w:rsid w:val="00BF32AB"/>
    <w:rsid w:val="00BF624C"/>
    <w:rsid w:val="00BF7E90"/>
    <w:rsid w:val="00C03CEF"/>
    <w:rsid w:val="00C21029"/>
    <w:rsid w:val="00C22F63"/>
    <w:rsid w:val="00C24863"/>
    <w:rsid w:val="00C30DBA"/>
    <w:rsid w:val="00C3333E"/>
    <w:rsid w:val="00C35409"/>
    <w:rsid w:val="00C41798"/>
    <w:rsid w:val="00C43B6C"/>
    <w:rsid w:val="00C524EF"/>
    <w:rsid w:val="00C5417C"/>
    <w:rsid w:val="00C5796B"/>
    <w:rsid w:val="00CB52A3"/>
    <w:rsid w:val="00CC5DF0"/>
    <w:rsid w:val="00CC66F6"/>
    <w:rsid w:val="00CD3B99"/>
    <w:rsid w:val="00CD3D77"/>
    <w:rsid w:val="00CE1D40"/>
    <w:rsid w:val="00CF0BC4"/>
    <w:rsid w:val="00D07768"/>
    <w:rsid w:val="00D11336"/>
    <w:rsid w:val="00D25A34"/>
    <w:rsid w:val="00D55674"/>
    <w:rsid w:val="00D70503"/>
    <w:rsid w:val="00D85852"/>
    <w:rsid w:val="00DB71BE"/>
    <w:rsid w:val="00DC0C22"/>
    <w:rsid w:val="00DD0FD3"/>
    <w:rsid w:val="00DE186E"/>
    <w:rsid w:val="00DE2AA4"/>
    <w:rsid w:val="00DE2D54"/>
    <w:rsid w:val="00DF73E4"/>
    <w:rsid w:val="00E011B5"/>
    <w:rsid w:val="00E03CF3"/>
    <w:rsid w:val="00E127DB"/>
    <w:rsid w:val="00E233C3"/>
    <w:rsid w:val="00E237AA"/>
    <w:rsid w:val="00E31164"/>
    <w:rsid w:val="00E333E1"/>
    <w:rsid w:val="00E5700D"/>
    <w:rsid w:val="00E76149"/>
    <w:rsid w:val="00E767C0"/>
    <w:rsid w:val="00E8025C"/>
    <w:rsid w:val="00E96BF3"/>
    <w:rsid w:val="00EA00A7"/>
    <w:rsid w:val="00EA4EED"/>
    <w:rsid w:val="00EA5A9A"/>
    <w:rsid w:val="00EF0312"/>
    <w:rsid w:val="00F204C9"/>
    <w:rsid w:val="00F335AB"/>
    <w:rsid w:val="00F44A78"/>
    <w:rsid w:val="00F47409"/>
    <w:rsid w:val="00F65FE8"/>
    <w:rsid w:val="00F73A04"/>
    <w:rsid w:val="00F82A50"/>
    <w:rsid w:val="00F8410F"/>
    <w:rsid w:val="00F942FD"/>
    <w:rsid w:val="00FA0F0E"/>
    <w:rsid w:val="00FB4329"/>
    <w:rsid w:val="00FC3F7B"/>
    <w:rsid w:val="00FF190C"/>
    <w:rsid w:val="00FF23A3"/>
    <w:rsid w:val="00FF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41E0275"/>
  <w15:chartTrackingRefBased/>
  <w15:docId w15:val="{31504056-72A8-477A-9644-B0366774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B6C"/>
    <w:pPr>
      <w:tabs>
        <w:tab w:val="center" w:pos="4252"/>
        <w:tab w:val="right" w:pos="8504"/>
      </w:tabs>
      <w:snapToGrid w:val="0"/>
    </w:pPr>
  </w:style>
  <w:style w:type="character" w:customStyle="1" w:styleId="a4">
    <w:name w:val="ヘッダー (文字)"/>
    <w:basedOn w:val="a0"/>
    <w:link w:val="a3"/>
    <w:uiPriority w:val="99"/>
    <w:rsid w:val="00C43B6C"/>
  </w:style>
  <w:style w:type="paragraph" w:styleId="a5">
    <w:name w:val="footer"/>
    <w:basedOn w:val="a"/>
    <w:link w:val="a6"/>
    <w:uiPriority w:val="99"/>
    <w:unhideWhenUsed/>
    <w:rsid w:val="00C43B6C"/>
    <w:pPr>
      <w:tabs>
        <w:tab w:val="center" w:pos="4252"/>
        <w:tab w:val="right" w:pos="8504"/>
      </w:tabs>
      <w:snapToGrid w:val="0"/>
    </w:pPr>
  </w:style>
  <w:style w:type="character" w:customStyle="1" w:styleId="a6">
    <w:name w:val="フッター (文字)"/>
    <w:basedOn w:val="a0"/>
    <w:link w:val="a5"/>
    <w:uiPriority w:val="99"/>
    <w:rsid w:val="00C43B6C"/>
  </w:style>
  <w:style w:type="paragraph" w:styleId="a7">
    <w:name w:val="Balloon Text"/>
    <w:basedOn w:val="a"/>
    <w:link w:val="a8"/>
    <w:uiPriority w:val="99"/>
    <w:semiHidden/>
    <w:unhideWhenUsed/>
    <w:rsid w:val="00E96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BF3"/>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91DB7"/>
    <w:pPr>
      <w:jc w:val="center"/>
    </w:pPr>
    <w:rPr>
      <w:rFonts w:ascii="ＭＳ 明朝" w:eastAsia="ＭＳ 明朝" w:hAnsi="ＭＳ 明朝" w:cs="ＭＳ Ｐ明朝"/>
      <w:color w:val="000000"/>
      <w:kern w:val="0"/>
      <w:sz w:val="24"/>
      <w:szCs w:val="20"/>
    </w:rPr>
  </w:style>
  <w:style w:type="character" w:customStyle="1" w:styleId="aa">
    <w:name w:val="記 (文字)"/>
    <w:basedOn w:val="a0"/>
    <w:link w:val="a9"/>
    <w:uiPriority w:val="99"/>
    <w:rsid w:val="00891DB7"/>
    <w:rPr>
      <w:rFonts w:ascii="ＭＳ 明朝" w:eastAsia="ＭＳ 明朝" w:hAnsi="ＭＳ 明朝" w:cs="ＭＳ Ｐ明朝"/>
      <w:color w:val="000000"/>
      <w:kern w:val="0"/>
      <w:sz w:val="24"/>
      <w:szCs w:val="20"/>
    </w:rPr>
  </w:style>
  <w:style w:type="paragraph" w:styleId="ab">
    <w:name w:val="Closing"/>
    <w:basedOn w:val="a"/>
    <w:link w:val="ac"/>
    <w:uiPriority w:val="99"/>
    <w:unhideWhenUsed/>
    <w:rsid w:val="00891DB7"/>
    <w:pPr>
      <w:jc w:val="right"/>
    </w:pPr>
    <w:rPr>
      <w:rFonts w:ascii="ＭＳ 明朝" w:eastAsia="ＭＳ 明朝" w:hAnsi="ＭＳ 明朝" w:cs="ＭＳ Ｐ明朝"/>
      <w:color w:val="000000"/>
      <w:kern w:val="0"/>
      <w:sz w:val="24"/>
      <w:szCs w:val="20"/>
    </w:rPr>
  </w:style>
  <w:style w:type="character" w:customStyle="1" w:styleId="ac">
    <w:name w:val="結語 (文字)"/>
    <w:basedOn w:val="a0"/>
    <w:link w:val="ab"/>
    <w:uiPriority w:val="99"/>
    <w:rsid w:val="00891DB7"/>
    <w:rPr>
      <w:rFonts w:ascii="ＭＳ 明朝" w:eastAsia="ＭＳ 明朝" w:hAnsi="ＭＳ 明朝" w:cs="ＭＳ Ｐ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96D7F-0F51-4292-AFC8-232A7C7A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591</Words>
  <Characters>3371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地域政策課</cp:lastModifiedBy>
  <cp:revision>7</cp:revision>
  <cp:lastPrinted>2021-03-18T02:24:00Z</cp:lastPrinted>
  <dcterms:created xsi:type="dcterms:W3CDTF">2024-09-04T00:36:00Z</dcterms:created>
  <dcterms:modified xsi:type="dcterms:W3CDTF">2025-11-25T04:45:00Z</dcterms:modified>
</cp:coreProperties>
</file>