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BE52" w14:textId="6DF30785" w:rsidR="00B92932" w:rsidRPr="00F52258" w:rsidRDefault="00AC684A" w:rsidP="002F5B44">
      <w:pPr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</w:t>
      </w:r>
      <w:r w:rsidR="00C017C7" w:rsidRPr="00F52258">
        <w:rPr>
          <w:rFonts w:asciiTheme="minorEastAsia" w:hAnsiTheme="minorEastAsia" w:cstheme="minorBidi" w:hint="eastAsia"/>
          <w:szCs w:val="21"/>
        </w:rPr>
        <w:t>３</w:t>
      </w:r>
      <w:r w:rsidRPr="00F52258">
        <w:rPr>
          <w:rFonts w:asciiTheme="minorEastAsia" w:hAnsiTheme="minorEastAsia" w:cstheme="minorBidi" w:hint="eastAsia"/>
          <w:szCs w:val="21"/>
        </w:rPr>
        <w:t>）</w:t>
      </w:r>
    </w:p>
    <w:p w14:paraId="64484EF1" w14:textId="14EF1011" w:rsidR="00B92932" w:rsidRPr="00F52258" w:rsidRDefault="00AC684A">
      <w:pPr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業　務　実　績</w:t>
      </w:r>
      <w:r w:rsidR="00387EF4" w:rsidRPr="00F52258">
        <w:rPr>
          <w:rFonts w:asciiTheme="minorEastAsia" w:hAnsiTheme="minorEastAsia" w:cstheme="minorBidi" w:hint="eastAsia"/>
          <w:szCs w:val="21"/>
        </w:rPr>
        <w:t xml:space="preserve">　書</w:t>
      </w:r>
    </w:p>
    <w:p w14:paraId="55A99C4D" w14:textId="53994072" w:rsidR="002A082A" w:rsidRPr="00F52258" w:rsidRDefault="002A082A" w:rsidP="002F5B44">
      <w:pPr>
        <w:widowControl/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業務</w:t>
      </w:r>
      <w:r w:rsidR="00C017C7" w:rsidRPr="00F52258">
        <w:rPr>
          <w:rFonts w:asciiTheme="minorEastAsia" w:hAnsiTheme="minorEastAsia" w:cstheme="minorBidi" w:hint="eastAsia"/>
          <w:szCs w:val="21"/>
        </w:rPr>
        <w:t>実績</w:t>
      </w:r>
      <w:r w:rsidRPr="00F52258">
        <w:rPr>
          <w:rFonts w:asciiTheme="minorEastAsia" w:hAnsiTheme="minorEastAsia" w:cstheme="minorBidi" w:hint="eastAsia"/>
          <w:szCs w:val="21"/>
        </w:rPr>
        <w:t>数（有償での導入実績に限る）</w:t>
      </w:r>
    </w:p>
    <w:p w14:paraId="2581A09F" w14:textId="139BB234" w:rsidR="00884DE8" w:rsidRPr="00F52258" w:rsidRDefault="00C105FB" w:rsidP="002F5B44">
      <w:pPr>
        <w:widowControl/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※過去５年分を記載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1276"/>
      </w:tblGrid>
      <w:tr w:rsidR="00884DE8" w:rsidRPr="00F52258" w14:paraId="4B86B7F8" w14:textId="77777777" w:rsidTr="00884DE8">
        <w:tc>
          <w:tcPr>
            <w:tcW w:w="3685" w:type="dxa"/>
            <w:tcBorders>
              <w:right w:val="nil"/>
            </w:tcBorders>
          </w:tcPr>
          <w:p w14:paraId="08D1E8B2" w14:textId="77777777" w:rsidR="00884DE8" w:rsidRPr="00F52258" w:rsidRDefault="00884DE8" w:rsidP="00884DE8">
            <w:pPr>
              <w:jc w:val="center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7D89987" w14:textId="7952B2A0" w:rsidR="00884DE8" w:rsidRPr="00F52258" w:rsidRDefault="00884DE8">
            <w:pPr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件</w:t>
            </w:r>
          </w:p>
        </w:tc>
      </w:tr>
    </w:tbl>
    <w:p w14:paraId="4BEC1C52" w14:textId="77777777" w:rsidR="00884DE8" w:rsidRPr="00F52258" w:rsidRDefault="00884DE8">
      <w:pPr>
        <w:jc w:val="left"/>
        <w:rPr>
          <w:rFonts w:asciiTheme="minorEastAsia" w:hAnsiTheme="minorEastAsia" w:cstheme="minorBidi"/>
          <w:szCs w:val="21"/>
        </w:rPr>
      </w:pPr>
    </w:p>
    <w:p w14:paraId="450956C1" w14:textId="54976F4D" w:rsidR="00B92932" w:rsidRPr="00F52258" w:rsidRDefault="00C017C7" w:rsidP="002F5B44">
      <w:pPr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主な</w:t>
      </w:r>
      <w:r w:rsidR="00DC68A0" w:rsidRPr="00F52258">
        <w:rPr>
          <w:rFonts w:asciiTheme="minorEastAsia" w:hAnsiTheme="minorEastAsia" w:cstheme="minorBidi" w:hint="eastAsia"/>
          <w:szCs w:val="21"/>
        </w:rPr>
        <w:t>実績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652"/>
        <w:gridCol w:w="222"/>
        <w:gridCol w:w="2148"/>
        <w:gridCol w:w="222"/>
        <w:gridCol w:w="5913"/>
      </w:tblGrid>
      <w:tr w:rsidR="00F56860" w:rsidRPr="00F52258" w14:paraId="24BE5AC9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vAlign w:val="center"/>
          </w:tcPr>
          <w:p w14:paraId="13B12922" w14:textId="0525A6AE" w:rsidR="00B92932" w:rsidRPr="00F52258" w:rsidRDefault="00DC68A0" w:rsidP="002F5B4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１</w:t>
            </w: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0E83BEB1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6F374EC2" w14:textId="77777777" w:rsidR="00B92932" w:rsidRPr="00F52258" w:rsidRDefault="00AC684A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履行期間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37D56D1A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vAlign w:val="center"/>
          </w:tcPr>
          <w:p w14:paraId="11C74568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459AB9D9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35AD86BE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5D1709ED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57E4C04F" w14:textId="39C6C226" w:rsidR="00B92932" w:rsidRPr="00F52258" w:rsidRDefault="00AC684A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発注</w:t>
            </w:r>
            <w:r w:rsidR="00D61566" w:rsidRPr="00F52258">
              <w:rPr>
                <w:rFonts w:asciiTheme="minorEastAsia" w:hAnsiTheme="minorEastAsia" w:cstheme="minorBidi" w:hint="eastAsia"/>
                <w:szCs w:val="21"/>
              </w:rPr>
              <w:t>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7DB27029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tcBorders>
              <w:bottom w:val="single" w:sz="4" w:space="0" w:color="auto"/>
            </w:tcBorders>
            <w:vAlign w:val="center"/>
          </w:tcPr>
          <w:p w14:paraId="4185D074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61763E60" w14:textId="77777777" w:rsidTr="002F5B44">
        <w:trPr>
          <w:trHeight w:val="1607"/>
          <w:jc w:val="center"/>
        </w:trPr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14:paraId="5BD88D27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nil"/>
            </w:tcBorders>
            <w:vAlign w:val="center"/>
          </w:tcPr>
          <w:p w14:paraId="1DABEA69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74C7E6E" w14:textId="77777777" w:rsidR="00B92932" w:rsidRPr="00F52258" w:rsidRDefault="00AC684A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業務概要</w:t>
            </w:r>
          </w:p>
        </w:tc>
        <w:tc>
          <w:tcPr>
            <w:tcW w:w="116" w:type="pct"/>
            <w:tcBorders>
              <w:left w:val="nil"/>
              <w:bottom w:val="double" w:sz="4" w:space="0" w:color="auto"/>
            </w:tcBorders>
            <w:vAlign w:val="center"/>
          </w:tcPr>
          <w:p w14:paraId="7C9B3C51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tcBorders>
              <w:bottom w:val="double" w:sz="4" w:space="0" w:color="auto"/>
            </w:tcBorders>
            <w:vAlign w:val="center"/>
          </w:tcPr>
          <w:p w14:paraId="6A65E104" w14:textId="77777777" w:rsidR="00B92932" w:rsidRPr="00F52258" w:rsidRDefault="00B92932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75CECC9B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tcBorders>
              <w:top w:val="double" w:sz="4" w:space="0" w:color="auto"/>
            </w:tcBorders>
            <w:vAlign w:val="center"/>
          </w:tcPr>
          <w:p w14:paraId="1043E69C" w14:textId="6D3FC8FF" w:rsidR="00DC68A0" w:rsidRPr="00F52258" w:rsidRDefault="00DC68A0" w:rsidP="002F5B4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２</w:t>
            </w:r>
          </w:p>
        </w:tc>
        <w:tc>
          <w:tcPr>
            <w:tcW w:w="116" w:type="pct"/>
            <w:tcBorders>
              <w:top w:val="double" w:sz="4" w:space="0" w:color="auto"/>
              <w:right w:val="nil"/>
            </w:tcBorders>
            <w:vAlign w:val="center"/>
          </w:tcPr>
          <w:p w14:paraId="17F29A35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112AB2F" w14:textId="7B01E1E5" w:rsidR="00DC68A0" w:rsidRPr="00F52258" w:rsidRDefault="00DC68A0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履行期間</w:t>
            </w:r>
          </w:p>
        </w:tc>
        <w:tc>
          <w:tcPr>
            <w:tcW w:w="116" w:type="pct"/>
            <w:tcBorders>
              <w:top w:val="double" w:sz="4" w:space="0" w:color="auto"/>
              <w:left w:val="nil"/>
            </w:tcBorders>
            <w:vAlign w:val="center"/>
          </w:tcPr>
          <w:p w14:paraId="543E124C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tcBorders>
              <w:top w:val="double" w:sz="4" w:space="0" w:color="auto"/>
            </w:tcBorders>
            <w:vAlign w:val="center"/>
          </w:tcPr>
          <w:p w14:paraId="6C50E0D9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46997886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0021C0C1" w14:textId="77777777" w:rsidR="00D61566" w:rsidRPr="00F52258" w:rsidRDefault="00D61566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29EC5A6C" w14:textId="77777777" w:rsidR="00D61566" w:rsidRPr="00F52258" w:rsidRDefault="00D61566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6B559E73" w14:textId="1D6F8D94" w:rsidR="00D61566" w:rsidRPr="00F52258" w:rsidRDefault="00D61566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4EAC995D" w14:textId="77777777" w:rsidR="00D61566" w:rsidRPr="00F52258" w:rsidRDefault="00D61566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vAlign w:val="center"/>
          </w:tcPr>
          <w:p w14:paraId="4E845ABA" w14:textId="77777777" w:rsidR="00D61566" w:rsidRPr="00F52258" w:rsidRDefault="00D61566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54D0309A" w14:textId="77777777" w:rsidTr="002F5B44">
        <w:trPr>
          <w:trHeight w:val="1661"/>
          <w:jc w:val="center"/>
        </w:trPr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14:paraId="08B17630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nil"/>
            </w:tcBorders>
            <w:vAlign w:val="center"/>
          </w:tcPr>
          <w:p w14:paraId="1B0FCA2F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7CC3023" w14:textId="77777777" w:rsidR="00DC68A0" w:rsidRPr="00F52258" w:rsidRDefault="00DC68A0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業務概要</w:t>
            </w:r>
          </w:p>
        </w:tc>
        <w:tc>
          <w:tcPr>
            <w:tcW w:w="116" w:type="pct"/>
            <w:tcBorders>
              <w:left w:val="nil"/>
              <w:bottom w:val="double" w:sz="4" w:space="0" w:color="auto"/>
            </w:tcBorders>
            <w:vAlign w:val="center"/>
          </w:tcPr>
          <w:p w14:paraId="7F5F77FE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tcBorders>
              <w:bottom w:val="double" w:sz="4" w:space="0" w:color="auto"/>
            </w:tcBorders>
            <w:vAlign w:val="center"/>
          </w:tcPr>
          <w:p w14:paraId="0C8B3DD8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1F24A859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tcBorders>
              <w:top w:val="double" w:sz="4" w:space="0" w:color="auto"/>
            </w:tcBorders>
            <w:vAlign w:val="center"/>
          </w:tcPr>
          <w:p w14:paraId="51E5796F" w14:textId="27ED24E1" w:rsidR="00DC68A0" w:rsidRPr="00F52258" w:rsidRDefault="00DC68A0" w:rsidP="002F5B44">
            <w:pPr>
              <w:spacing w:line="340" w:lineRule="exact"/>
              <w:ind w:left="113" w:right="113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３</w:t>
            </w:r>
          </w:p>
        </w:tc>
        <w:tc>
          <w:tcPr>
            <w:tcW w:w="116" w:type="pct"/>
            <w:tcBorders>
              <w:top w:val="double" w:sz="4" w:space="0" w:color="auto"/>
              <w:right w:val="nil"/>
            </w:tcBorders>
            <w:vAlign w:val="center"/>
          </w:tcPr>
          <w:p w14:paraId="6B7069F8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29E3658" w14:textId="4FA196DE" w:rsidR="00DC68A0" w:rsidRPr="00F52258" w:rsidRDefault="00DC68A0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履行期間</w:t>
            </w:r>
          </w:p>
        </w:tc>
        <w:tc>
          <w:tcPr>
            <w:tcW w:w="116" w:type="pct"/>
            <w:tcBorders>
              <w:top w:val="double" w:sz="4" w:space="0" w:color="auto"/>
              <w:left w:val="nil"/>
            </w:tcBorders>
            <w:vAlign w:val="center"/>
          </w:tcPr>
          <w:p w14:paraId="1A97B380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tcBorders>
              <w:top w:val="double" w:sz="4" w:space="0" w:color="auto"/>
            </w:tcBorders>
            <w:vAlign w:val="center"/>
          </w:tcPr>
          <w:p w14:paraId="48CDEDB2" w14:textId="77777777" w:rsidR="00DC68A0" w:rsidRPr="00F52258" w:rsidRDefault="00DC68A0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2BE584D4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44FF8C16" w14:textId="77777777" w:rsidR="00D61566" w:rsidRPr="00F52258" w:rsidRDefault="00D61566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1AAE0521" w14:textId="77777777" w:rsidR="00D61566" w:rsidRPr="00F52258" w:rsidRDefault="00D61566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2107945D" w14:textId="500DA860" w:rsidR="00D61566" w:rsidRPr="00F52258" w:rsidRDefault="00D61566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3AD3714D" w14:textId="77777777" w:rsidR="00D61566" w:rsidRPr="00F52258" w:rsidRDefault="00D61566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vAlign w:val="center"/>
          </w:tcPr>
          <w:p w14:paraId="5CAE75AE" w14:textId="77777777" w:rsidR="00D61566" w:rsidRPr="00F52258" w:rsidRDefault="00D61566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100A8679" w14:textId="77777777" w:rsidTr="002F5B44">
        <w:trPr>
          <w:trHeight w:val="1787"/>
          <w:jc w:val="center"/>
        </w:trPr>
        <w:tc>
          <w:tcPr>
            <w:tcW w:w="345" w:type="pct"/>
            <w:vMerge/>
            <w:vAlign w:val="center"/>
          </w:tcPr>
          <w:p w14:paraId="1F259315" w14:textId="77777777" w:rsidR="00797745" w:rsidRPr="00F52258" w:rsidRDefault="00797745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7F884CD7" w14:textId="77777777" w:rsidR="00797745" w:rsidRPr="00F52258" w:rsidRDefault="00797745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2AF8C77F" w14:textId="77777777" w:rsidR="00797745" w:rsidRPr="00F52258" w:rsidRDefault="00797745" w:rsidP="002F5B44">
            <w:pPr>
              <w:spacing w:line="340" w:lineRule="exact"/>
              <w:jc w:val="distribute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業務概要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250A227D" w14:textId="77777777" w:rsidR="00797745" w:rsidRPr="00F52258" w:rsidRDefault="00797745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3239" w:type="pct"/>
            <w:vAlign w:val="center"/>
          </w:tcPr>
          <w:p w14:paraId="10D9D69A" w14:textId="77777777" w:rsidR="00797745" w:rsidRPr="00F52258" w:rsidRDefault="00797745" w:rsidP="002F5B4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7ED59018" w14:textId="2588B469" w:rsidR="00B92932" w:rsidRPr="00F52258" w:rsidRDefault="00AC684A" w:rsidP="002F5B44">
      <w:pPr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※　</w:t>
      </w:r>
      <w:r w:rsidR="00454B77">
        <w:rPr>
          <w:rFonts w:asciiTheme="minorEastAsia" w:hAnsiTheme="minorEastAsia" w:cstheme="minorBidi" w:hint="eastAsia"/>
          <w:szCs w:val="21"/>
        </w:rPr>
        <w:t>国又は地方公共団体における本事業と同種又は類似の</w:t>
      </w:r>
      <w:r w:rsidR="00DC68A0" w:rsidRPr="00F52258">
        <w:rPr>
          <w:rFonts w:asciiTheme="minorEastAsia" w:hAnsiTheme="minorEastAsia" w:cstheme="minorBidi" w:hint="eastAsia"/>
          <w:szCs w:val="21"/>
        </w:rPr>
        <w:t>有償導入実績で主なものを３つまで記載すること。</w:t>
      </w:r>
    </w:p>
    <w:p w14:paraId="2B8CD5C7" w14:textId="562BF4CC" w:rsidR="00B92932" w:rsidRPr="00F52258" w:rsidRDefault="00B92932" w:rsidP="00884DE8">
      <w:pPr>
        <w:widowControl/>
        <w:jc w:val="left"/>
        <w:rPr>
          <w:rFonts w:asciiTheme="minorEastAsia" w:hAnsiTheme="minorEastAsia" w:cstheme="minorBidi"/>
          <w:szCs w:val="21"/>
        </w:rPr>
      </w:pPr>
    </w:p>
    <w:sectPr w:rsidR="00B92932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21735D"/>
    <w:rsid w:val="00227F4B"/>
    <w:rsid w:val="002342D5"/>
    <w:rsid w:val="002554D1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275BC"/>
    <w:rsid w:val="005D5524"/>
    <w:rsid w:val="00615C0F"/>
    <w:rsid w:val="00623FA5"/>
    <w:rsid w:val="00632DC0"/>
    <w:rsid w:val="0065312D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5</cp:revision>
  <cp:lastPrinted>2026-04-06T01:55:00Z</cp:lastPrinted>
  <dcterms:created xsi:type="dcterms:W3CDTF">2026-04-06T00:50:00Z</dcterms:created>
  <dcterms:modified xsi:type="dcterms:W3CDTF">2026-04-06T05:35:00Z</dcterms:modified>
</cp:coreProperties>
</file>